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BE038" w14:textId="77777777" w:rsidR="00AE7D47" w:rsidRPr="00AE7D47" w:rsidRDefault="00120AB5" w:rsidP="00446250">
      <w:pPr>
        <w:ind w:hanging="567"/>
        <w:jc w:val="center"/>
        <w:rPr>
          <w:rFonts w:ascii="Arial Narrow" w:hAnsi="Arial Narrow"/>
          <w:b/>
          <w:i/>
          <w:color w:val="0000CC"/>
          <w:sz w:val="32"/>
          <w:szCs w:val="32"/>
        </w:rPr>
      </w:pPr>
      <w:r w:rsidRPr="00120AB5">
        <w:rPr>
          <w:noProof/>
          <w:lang w:val="en-US"/>
        </w:rPr>
        <w:drawing>
          <wp:anchor distT="0" distB="0" distL="114300" distR="114300" simplePos="0" relativeHeight="251659264" behindDoc="1" locked="0" layoutInCell="1" allowOverlap="1" wp14:anchorId="261118E9" wp14:editId="78F57C68">
            <wp:simplePos x="0" y="0"/>
            <wp:positionH relativeFrom="column">
              <wp:posOffset>-168910</wp:posOffset>
            </wp:positionH>
            <wp:positionV relativeFrom="paragraph">
              <wp:posOffset>-411480</wp:posOffset>
            </wp:positionV>
            <wp:extent cx="6930390" cy="3676650"/>
            <wp:effectExtent l="1905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30390" cy="3676650"/>
                    </a:xfrm>
                    <a:prstGeom prst="rect">
                      <a:avLst/>
                    </a:prstGeom>
                    <a:noFill/>
                    <a:ln>
                      <a:noFill/>
                    </a:ln>
                  </pic:spPr>
                </pic:pic>
              </a:graphicData>
            </a:graphic>
          </wp:anchor>
        </w:drawing>
      </w:r>
    </w:p>
    <w:p w14:paraId="3EA5696F" w14:textId="77777777" w:rsidR="00120AB5" w:rsidRDefault="00120AB5" w:rsidP="00AE7D47">
      <w:pPr>
        <w:jc w:val="center"/>
        <w:rPr>
          <w:rFonts w:ascii="Arial Narrow" w:hAnsi="Arial Narrow"/>
          <w:b/>
          <w:i/>
          <w:color w:val="0000CC"/>
          <w:sz w:val="32"/>
          <w:szCs w:val="32"/>
        </w:rPr>
      </w:pPr>
    </w:p>
    <w:p w14:paraId="6ACA9DCA" w14:textId="77777777" w:rsidR="00120AB5" w:rsidRDefault="00120AB5" w:rsidP="00AE7D47">
      <w:pPr>
        <w:jc w:val="center"/>
        <w:rPr>
          <w:rFonts w:ascii="Arial Narrow" w:hAnsi="Arial Narrow"/>
          <w:b/>
          <w:i/>
          <w:color w:val="0000CC"/>
          <w:sz w:val="32"/>
          <w:szCs w:val="32"/>
        </w:rPr>
      </w:pPr>
    </w:p>
    <w:p w14:paraId="7A143FBF" w14:textId="77777777" w:rsidR="00120AB5" w:rsidRDefault="00120AB5" w:rsidP="00AE7D47">
      <w:pPr>
        <w:jc w:val="center"/>
        <w:rPr>
          <w:rFonts w:ascii="Arial Narrow" w:hAnsi="Arial Narrow"/>
          <w:b/>
          <w:i/>
          <w:color w:val="0000CC"/>
          <w:sz w:val="32"/>
          <w:szCs w:val="32"/>
        </w:rPr>
      </w:pPr>
    </w:p>
    <w:p w14:paraId="75DE7BD8" w14:textId="77777777" w:rsidR="00120AB5" w:rsidRDefault="00120AB5" w:rsidP="00AE7D47">
      <w:pPr>
        <w:jc w:val="center"/>
        <w:rPr>
          <w:rFonts w:ascii="Arial Narrow" w:hAnsi="Arial Narrow"/>
          <w:b/>
          <w:i/>
          <w:color w:val="0000CC"/>
          <w:sz w:val="32"/>
          <w:szCs w:val="32"/>
        </w:rPr>
      </w:pPr>
    </w:p>
    <w:p w14:paraId="7341F83D" w14:textId="77777777" w:rsidR="00120AB5" w:rsidRDefault="00120AB5" w:rsidP="00AE7D47">
      <w:pPr>
        <w:jc w:val="center"/>
        <w:rPr>
          <w:rFonts w:ascii="Arial Narrow" w:hAnsi="Arial Narrow"/>
          <w:b/>
          <w:i/>
          <w:color w:val="0000CC"/>
          <w:sz w:val="32"/>
          <w:szCs w:val="32"/>
        </w:rPr>
      </w:pPr>
    </w:p>
    <w:p w14:paraId="44DD3638" w14:textId="77777777" w:rsidR="00120AB5" w:rsidRDefault="00120AB5" w:rsidP="00AE7D47">
      <w:pPr>
        <w:jc w:val="center"/>
        <w:rPr>
          <w:rFonts w:ascii="Arial Narrow" w:hAnsi="Arial Narrow"/>
          <w:b/>
          <w:i/>
          <w:color w:val="0000CC"/>
          <w:sz w:val="32"/>
          <w:szCs w:val="32"/>
        </w:rPr>
      </w:pPr>
    </w:p>
    <w:p w14:paraId="7575D822" w14:textId="77777777" w:rsidR="00120AB5" w:rsidRDefault="00120AB5" w:rsidP="00AE7D47">
      <w:pPr>
        <w:jc w:val="center"/>
        <w:rPr>
          <w:rFonts w:ascii="Arial Narrow" w:hAnsi="Arial Narrow"/>
          <w:b/>
          <w:i/>
          <w:color w:val="0000CC"/>
          <w:sz w:val="32"/>
          <w:szCs w:val="32"/>
        </w:rPr>
      </w:pPr>
    </w:p>
    <w:p w14:paraId="44F18FBB" w14:textId="77777777" w:rsidR="00120AB5" w:rsidRDefault="00120AB5" w:rsidP="00AE7D47">
      <w:pPr>
        <w:jc w:val="center"/>
        <w:rPr>
          <w:rFonts w:ascii="Arial Narrow" w:hAnsi="Arial Narrow"/>
          <w:b/>
          <w:i/>
          <w:color w:val="0000CC"/>
          <w:sz w:val="32"/>
          <w:szCs w:val="32"/>
        </w:rPr>
      </w:pPr>
    </w:p>
    <w:p w14:paraId="0223CAAF" w14:textId="77777777" w:rsidR="00120AB5" w:rsidRPr="00D20E51" w:rsidRDefault="00120AB5" w:rsidP="00AE7D47">
      <w:pPr>
        <w:jc w:val="center"/>
        <w:rPr>
          <w:rFonts w:ascii="HP Simplified Hans" w:eastAsia="HP Simplified Hans" w:hAnsi="HP Simplified Hans"/>
          <w:b/>
          <w:i/>
          <w:color w:val="0000CC"/>
          <w:sz w:val="32"/>
          <w:szCs w:val="32"/>
        </w:rPr>
      </w:pPr>
    </w:p>
    <w:p w14:paraId="32235592" w14:textId="77777777" w:rsidR="00710764" w:rsidRPr="00D20E51" w:rsidRDefault="006A6775" w:rsidP="00710764">
      <w:pPr>
        <w:jc w:val="center"/>
        <w:rPr>
          <w:rFonts w:ascii="HP Simplified Hans" w:eastAsia="HP Simplified Hans" w:hAnsi="HP Simplified Hans"/>
          <w:b/>
          <w:i/>
          <w:color w:val="000000" w:themeColor="text1"/>
          <w:sz w:val="36"/>
          <w:szCs w:val="36"/>
        </w:rPr>
      </w:pPr>
      <w:r w:rsidRPr="00D20E51">
        <w:rPr>
          <w:rFonts w:ascii="HP Simplified Hans" w:eastAsia="HP Simplified Hans" w:hAnsi="HP Simplified Hans"/>
          <w:b/>
          <w:i/>
          <w:color w:val="000000" w:themeColor="text1"/>
          <w:sz w:val="36"/>
          <w:szCs w:val="36"/>
        </w:rPr>
        <w:t xml:space="preserve">6 Nights </w:t>
      </w:r>
    </w:p>
    <w:p w14:paraId="10968C26" w14:textId="77777777" w:rsidR="006A6775" w:rsidRPr="00D20E51" w:rsidRDefault="006A6775" w:rsidP="006A6775">
      <w:pPr>
        <w:jc w:val="center"/>
        <w:rPr>
          <w:rFonts w:ascii="HP Simplified Hans" w:eastAsia="HP Simplified Hans" w:hAnsi="HP Simplified Hans"/>
          <w:b/>
          <w:i/>
          <w:color w:val="000000" w:themeColor="text1"/>
          <w:sz w:val="36"/>
          <w:szCs w:val="36"/>
        </w:rPr>
      </w:pPr>
      <w:r w:rsidRPr="00D20E51">
        <w:rPr>
          <w:rFonts w:ascii="HP Simplified Hans" w:eastAsia="HP Simplified Hans" w:hAnsi="HP Simplified Hans"/>
          <w:b/>
          <w:i/>
          <w:color w:val="000000" w:themeColor="text1"/>
          <w:sz w:val="36"/>
          <w:szCs w:val="36"/>
        </w:rPr>
        <w:t xml:space="preserve">Oi </w:t>
      </w:r>
      <w:proofErr w:type="spellStart"/>
      <w:r w:rsidRPr="00D20E51">
        <w:rPr>
          <w:rFonts w:ascii="HP Simplified Hans" w:eastAsia="HP Simplified Hans" w:hAnsi="HP Simplified Hans"/>
          <w:b/>
          <w:i/>
          <w:color w:val="000000" w:themeColor="text1"/>
          <w:sz w:val="36"/>
          <w:szCs w:val="36"/>
        </w:rPr>
        <w:t>Qaragai</w:t>
      </w:r>
      <w:proofErr w:type="spellEnd"/>
      <w:r w:rsidRPr="00D20E51">
        <w:rPr>
          <w:rFonts w:ascii="HP Simplified Hans" w:eastAsia="HP Simplified Hans" w:hAnsi="HP Simplified Hans"/>
          <w:b/>
          <w:i/>
          <w:color w:val="000000" w:themeColor="text1"/>
          <w:sz w:val="36"/>
          <w:szCs w:val="36"/>
        </w:rPr>
        <w:t xml:space="preserve"> Mountain Resort &amp; Almaty city!</w:t>
      </w:r>
    </w:p>
    <w:p w14:paraId="7A8B4A91" w14:textId="77777777" w:rsidR="00710764" w:rsidRPr="00D20E51" w:rsidRDefault="00710764" w:rsidP="006A6775">
      <w:pPr>
        <w:jc w:val="center"/>
        <w:rPr>
          <w:rFonts w:ascii="HP Simplified Hans" w:eastAsia="HP Simplified Hans" w:hAnsi="HP Simplified Hans"/>
          <w:b/>
          <w:i/>
          <w:color w:val="0000CC"/>
          <w:sz w:val="36"/>
          <w:szCs w:val="36"/>
        </w:rPr>
      </w:pPr>
    </w:p>
    <w:p w14:paraId="4CB8A8CB" w14:textId="77777777" w:rsidR="006A6775" w:rsidRDefault="00676AA9" w:rsidP="006A6775">
      <w:pPr>
        <w:jc w:val="center"/>
        <w:rPr>
          <w:rFonts w:ascii="Arial Narrow" w:hAnsi="Arial Narrow"/>
          <w:b/>
          <w:i/>
          <w:color w:val="ED7D31" w:themeColor="accent2"/>
          <w:sz w:val="28"/>
          <w:szCs w:val="24"/>
        </w:rPr>
      </w:pPr>
      <w:r>
        <w:rPr>
          <w:rFonts w:ascii="Arial Narrow" w:hAnsi="Arial Narrow"/>
          <w:b/>
          <w:i/>
          <w:color w:val="ED7D31" w:themeColor="accent2"/>
          <w:sz w:val="28"/>
          <w:szCs w:val="24"/>
        </w:rPr>
        <w:t>NVC-FIT-B2B-2024</w:t>
      </w:r>
    </w:p>
    <w:p w14:paraId="633040FF" w14:textId="77777777" w:rsidR="00710764" w:rsidRDefault="00710764" w:rsidP="00710764">
      <w:pPr>
        <w:rPr>
          <w:rFonts w:ascii="Arial Narrow" w:hAnsi="Arial Narrow"/>
          <w:b/>
          <w:i/>
          <w:color w:val="ED7D31" w:themeColor="accent2"/>
          <w:sz w:val="28"/>
          <w:szCs w:val="24"/>
        </w:rPr>
      </w:pPr>
    </w:p>
    <w:p w14:paraId="4D3A5AE4" w14:textId="77777777" w:rsidR="006B3D7A" w:rsidRDefault="006B3D7A" w:rsidP="006B3D7A">
      <w:pPr>
        <w:jc w:val="center"/>
        <w:rPr>
          <w:rFonts w:ascii="HP Simplified Hans" w:eastAsia="HP Simplified Hans" w:hAnsi="HP Simplified Hans"/>
          <w:b/>
          <w:color w:val="000066"/>
          <w:sz w:val="32"/>
          <w:szCs w:val="32"/>
        </w:rPr>
      </w:pPr>
      <w:r>
        <w:rPr>
          <w:rFonts w:ascii="HP Simplified Hans" w:eastAsia="HP Simplified Hans" w:hAnsi="HP Simplified Hans" w:hint="eastAsia"/>
          <w:bCs/>
          <w:iCs/>
          <w:color w:val="ED7D31" w:themeColor="accent2"/>
          <w:sz w:val="24"/>
          <w:szCs w:val="24"/>
        </w:rPr>
        <w:t>Validity: 1</w:t>
      </w:r>
      <w:r>
        <w:rPr>
          <w:rFonts w:ascii="HP Simplified Hans" w:eastAsia="HP Simplified Hans" w:hAnsi="HP Simplified Hans" w:hint="eastAsia"/>
          <w:bCs/>
          <w:iCs/>
          <w:color w:val="ED7D31" w:themeColor="accent2"/>
          <w:sz w:val="24"/>
          <w:szCs w:val="24"/>
          <w:vertAlign w:val="superscript"/>
        </w:rPr>
        <w:t>st</w:t>
      </w:r>
      <w:r>
        <w:rPr>
          <w:rFonts w:ascii="HP Simplified Hans" w:eastAsia="HP Simplified Hans" w:hAnsi="HP Simplified Hans" w:hint="eastAsia"/>
          <w:bCs/>
          <w:iCs/>
          <w:color w:val="ED7D31" w:themeColor="accent2"/>
          <w:sz w:val="24"/>
          <w:szCs w:val="24"/>
        </w:rPr>
        <w:t>Jan 2024 – 30</w:t>
      </w:r>
      <w:r>
        <w:rPr>
          <w:rFonts w:ascii="HP Simplified Hans" w:eastAsia="HP Simplified Hans" w:hAnsi="HP Simplified Hans" w:hint="eastAsia"/>
          <w:bCs/>
          <w:iCs/>
          <w:color w:val="ED7D31" w:themeColor="accent2"/>
          <w:sz w:val="24"/>
          <w:szCs w:val="24"/>
          <w:vertAlign w:val="superscript"/>
        </w:rPr>
        <w:t>th</w:t>
      </w:r>
      <w:r>
        <w:rPr>
          <w:rFonts w:ascii="HP Simplified Hans" w:eastAsia="HP Simplified Hans" w:hAnsi="HP Simplified Hans" w:hint="eastAsia"/>
          <w:bCs/>
          <w:iCs/>
          <w:color w:val="ED7D31" w:themeColor="accent2"/>
          <w:sz w:val="24"/>
          <w:szCs w:val="24"/>
        </w:rPr>
        <w:t xml:space="preserve"> DEC 2024</w:t>
      </w:r>
    </w:p>
    <w:p w14:paraId="52BDB804" w14:textId="77777777" w:rsidR="006A6775" w:rsidRDefault="006A6775" w:rsidP="006A6775">
      <w:pPr>
        <w:jc w:val="center"/>
        <w:rPr>
          <w:rFonts w:ascii="Arial Narrow" w:hAnsi="Arial Narrow"/>
          <w:b/>
          <w:i/>
          <w:color w:val="ED7D31" w:themeColor="accent2"/>
          <w:sz w:val="28"/>
          <w:szCs w:val="24"/>
        </w:rPr>
      </w:pPr>
    </w:p>
    <w:p w14:paraId="53494D77" w14:textId="77777777" w:rsidR="006A6775" w:rsidRDefault="006A6775" w:rsidP="006A6775">
      <w:pPr>
        <w:jc w:val="center"/>
        <w:rPr>
          <w:rFonts w:ascii="Arial Narrow" w:hAnsi="Arial Narrow"/>
          <w:b/>
          <w:i/>
          <w:color w:val="ED7D31" w:themeColor="accent2"/>
          <w:sz w:val="28"/>
          <w:szCs w:val="24"/>
        </w:rPr>
      </w:pPr>
    </w:p>
    <w:tbl>
      <w:tblPr>
        <w:tblStyle w:val="ColorfulList-Accent6"/>
        <w:tblW w:w="0" w:type="auto"/>
        <w:tblLook w:val="04A0" w:firstRow="1" w:lastRow="0" w:firstColumn="1" w:lastColumn="0" w:noHBand="0" w:noVBand="1"/>
      </w:tblPr>
      <w:tblGrid>
        <w:gridCol w:w="2376"/>
        <w:gridCol w:w="7338"/>
      </w:tblGrid>
      <w:tr w:rsidR="006A6775" w14:paraId="2BE461F2" w14:textId="77777777" w:rsidTr="003725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nil"/>
              <w:left w:val="nil"/>
              <w:right w:val="nil"/>
            </w:tcBorders>
            <w:shd w:val="clear" w:color="auto" w:fill="002060"/>
            <w:hideMark/>
          </w:tcPr>
          <w:p w14:paraId="3E2DAA2B" w14:textId="77777777" w:rsidR="006A6775" w:rsidRPr="00E21A4C" w:rsidRDefault="006A6775">
            <w:pPr>
              <w:pStyle w:val="NoSpacing"/>
              <w:jc w:val="both"/>
              <w:rPr>
                <w:rFonts w:asciiTheme="majorHAnsi" w:hAnsiTheme="majorHAnsi" w:cstheme="majorHAnsi"/>
                <w:b w:val="0"/>
                <w:bCs w:val="0"/>
                <w:color w:val="000000" w:themeColor="text1"/>
                <w:sz w:val="28"/>
                <w:szCs w:val="28"/>
              </w:rPr>
            </w:pPr>
            <w:r w:rsidRPr="00E21A4C">
              <w:rPr>
                <w:rFonts w:asciiTheme="majorHAnsi" w:hAnsiTheme="majorHAnsi" w:cstheme="majorHAnsi"/>
                <w:b w:val="0"/>
                <w:bCs w:val="0"/>
                <w:color w:val="auto"/>
                <w:sz w:val="28"/>
                <w:szCs w:val="28"/>
              </w:rPr>
              <w:t>DAY 1</w:t>
            </w:r>
          </w:p>
        </w:tc>
        <w:tc>
          <w:tcPr>
            <w:tcW w:w="7338" w:type="dxa"/>
            <w:tcBorders>
              <w:top w:val="nil"/>
              <w:left w:val="nil"/>
              <w:right w:val="nil"/>
            </w:tcBorders>
            <w:shd w:val="clear" w:color="auto" w:fill="002060"/>
            <w:hideMark/>
          </w:tcPr>
          <w:p w14:paraId="78E60896" w14:textId="77777777" w:rsidR="006A6775" w:rsidRPr="00E21A4C" w:rsidRDefault="006A6775">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themeColor="text1"/>
                <w:sz w:val="28"/>
                <w:szCs w:val="28"/>
              </w:rPr>
            </w:pPr>
            <w:r w:rsidRPr="00E21A4C">
              <w:rPr>
                <w:rFonts w:asciiTheme="majorHAnsi" w:hAnsiTheme="majorHAnsi" w:cstheme="majorHAnsi"/>
                <w:b w:val="0"/>
                <w:bCs w:val="0"/>
                <w:color w:val="auto"/>
                <w:sz w:val="28"/>
                <w:szCs w:val="28"/>
              </w:rPr>
              <w:t>WELCOME TO ALMATY – OI QARAGAI MOUNTAIN RESORT</w:t>
            </w:r>
          </w:p>
        </w:tc>
      </w:tr>
      <w:tr w:rsidR="006A6775" w14:paraId="79C26687" w14:textId="77777777" w:rsidTr="006A67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hideMark/>
          </w:tcPr>
          <w:p w14:paraId="738E59B4" w14:textId="77777777" w:rsidR="006A6775" w:rsidRDefault="006A6775">
            <w:pPr>
              <w:pStyle w:val="NoSpacing"/>
              <w:jc w:val="both"/>
              <w:rPr>
                <w:rFonts w:ascii="Arial Narrow" w:hAnsi="Arial Narrow"/>
                <w:bCs w:val="0"/>
              </w:rPr>
            </w:pPr>
            <w:r>
              <w:rPr>
                <w:rFonts w:ascii="Arial Narrow" w:hAnsi="Arial Narrow"/>
                <w:bCs w:val="0"/>
              </w:rPr>
              <w:t>1500 Hrs</w:t>
            </w:r>
          </w:p>
        </w:tc>
        <w:tc>
          <w:tcPr>
            <w:tcW w:w="7338" w:type="dxa"/>
          </w:tcPr>
          <w:p w14:paraId="37143199" w14:textId="77777777" w:rsidR="006A6775" w:rsidRDefault="006A6775">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b/>
                <w:bCs/>
                <w:i/>
                <w:iCs/>
              </w:rPr>
              <w:t>Welcome to Almaty – City of a thousand colours!</w:t>
            </w:r>
            <w:r>
              <w:rPr>
                <w:rFonts w:ascii="Arial Narrow" w:hAnsi="Arial Narrow"/>
              </w:rPr>
              <w:t xml:space="preserve"> After clearing custom &amp; immigration procedures followed by baggage collection, you will be met by our English-speaking office staff in the arrival’s hall. </w:t>
            </w:r>
          </w:p>
          <w:p w14:paraId="1CBF80F1" w14:textId="77777777" w:rsidR="006A6775" w:rsidRDefault="006A6775">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6A6775" w14:paraId="5F5B1BD1" w14:textId="77777777" w:rsidTr="006A6775">
        <w:tc>
          <w:tcPr>
            <w:cnfStyle w:val="001000000000" w:firstRow="0" w:lastRow="0" w:firstColumn="1" w:lastColumn="0" w:oddVBand="0" w:evenVBand="0" w:oddHBand="0" w:evenHBand="0" w:firstRowFirstColumn="0" w:firstRowLastColumn="0" w:lastRowFirstColumn="0" w:lastRowLastColumn="0"/>
            <w:tcW w:w="2376" w:type="dxa"/>
          </w:tcPr>
          <w:p w14:paraId="31E44619" w14:textId="77777777" w:rsidR="006A6775" w:rsidRDefault="006A6775">
            <w:pPr>
              <w:pStyle w:val="NoSpacing"/>
              <w:jc w:val="both"/>
              <w:rPr>
                <w:rFonts w:ascii="Arial Narrow" w:hAnsi="Arial Narrow"/>
                <w:bCs w:val="0"/>
              </w:rPr>
            </w:pPr>
            <w:r>
              <w:rPr>
                <w:rFonts w:ascii="Arial Narrow" w:hAnsi="Arial Narrow"/>
                <w:bCs w:val="0"/>
              </w:rPr>
              <w:t>1600 Hrs</w:t>
            </w:r>
          </w:p>
          <w:p w14:paraId="1D620D11" w14:textId="77777777" w:rsidR="006A6775" w:rsidRDefault="006A6775">
            <w:pPr>
              <w:pStyle w:val="NoSpacing"/>
              <w:jc w:val="both"/>
              <w:rPr>
                <w:rFonts w:ascii="Arial Narrow" w:hAnsi="Arial Narrow"/>
                <w:bCs w:val="0"/>
              </w:rPr>
            </w:pPr>
          </w:p>
          <w:p w14:paraId="559C12CD" w14:textId="77777777" w:rsidR="006A6775" w:rsidRDefault="006A6775">
            <w:pPr>
              <w:pStyle w:val="NoSpacing"/>
              <w:jc w:val="both"/>
              <w:rPr>
                <w:rFonts w:ascii="Arial Narrow" w:hAnsi="Arial Narrow"/>
                <w:bCs w:val="0"/>
              </w:rPr>
            </w:pPr>
          </w:p>
        </w:tc>
        <w:tc>
          <w:tcPr>
            <w:tcW w:w="7338" w:type="dxa"/>
          </w:tcPr>
          <w:p w14:paraId="5F8A2334" w14:textId="77777777" w:rsidR="006A6775" w:rsidRDefault="006A6775">
            <w:pP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Meet &amp; Greet with your tour guide &amp; transfer to the </w:t>
            </w:r>
            <w:r>
              <w:rPr>
                <w:rFonts w:ascii="Arial Narrow" w:hAnsi="Arial Narrow"/>
                <w:b/>
                <w:bCs/>
              </w:rPr>
              <w:t xml:space="preserve">Mountain Resort Oi- </w:t>
            </w:r>
            <w:proofErr w:type="spellStart"/>
            <w:r>
              <w:rPr>
                <w:rFonts w:ascii="Arial Narrow" w:hAnsi="Arial Narrow"/>
                <w:b/>
                <w:bCs/>
              </w:rPr>
              <w:t>Qaragai</w:t>
            </w:r>
            <w:proofErr w:type="spellEnd"/>
            <w:r>
              <w:rPr>
                <w:rFonts w:ascii="Arial Narrow" w:hAnsi="Arial Narrow"/>
                <w:b/>
                <w:bCs/>
              </w:rPr>
              <w:t>.</w:t>
            </w:r>
          </w:p>
          <w:p w14:paraId="51756ED6" w14:textId="77777777" w:rsidR="006A6775" w:rsidRDefault="006A6775">
            <w:pPr>
              <w:cnfStyle w:val="000000000000" w:firstRow="0" w:lastRow="0" w:firstColumn="0" w:lastColumn="0" w:oddVBand="0" w:evenVBand="0" w:oddHBand="0" w:evenHBand="0" w:firstRowFirstColumn="0" w:firstRowLastColumn="0" w:lastRowFirstColumn="0" w:lastRowLastColumn="0"/>
              <w:rPr>
                <w:rFonts w:ascii="Arial Narrow" w:hAnsi="Arial Narrow"/>
              </w:rPr>
            </w:pPr>
          </w:p>
          <w:p w14:paraId="2129E5A1" w14:textId="77777777" w:rsidR="006A6775" w:rsidRDefault="006A6775" w:rsidP="00D414D2">
            <w:pPr>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Pr>
                <w:rFonts w:ascii="Arial Narrow" w:hAnsi="Arial Narrow"/>
                <w:i/>
                <w:iCs/>
              </w:rPr>
              <w:t xml:space="preserve">The resort lies in a picturesque mountain gorge and is only a 40-minute drive from Almaty. Upon arriving at Oi </w:t>
            </w:r>
            <w:proofErr w:type="spellStart"/>
            <w:r>
              <w:rPr>
                <w:rFonts w:ascii="Arial Narrow" w:hAnsi="Arial Narrow"/>
                <w:i/>
                <w:iCs/>
              </w:rPr>
              <w:t>Qaragai</w:t>
            </w:r>
            <w:proofErr w:type="spellEnd"/>
            <w:r>
              <w:rPr>
                <w:rFonts w:ascii="Arial Narrow" w:hAnsi="Arial Narrow"/>
                <w:i/>
                <w:iCs/>
              </w:rPr>
              <w:t xml:space="preserve"> Mountain resort, one would feel as though you are somewhere in Europe. Surrounded by the virgin nature of the Tien Shan foothills, offering sincere service, Eurasian culture, providing all Guests with the opportunity to get together with the close people, partners, colleagues in active leisure with comfortable living conditions and healthy meals.</w:t>
            </w:r>
          </w:p>
        </w:tc>
      </w:tr>
      <w:tr w:rsidR="006A6775" w14:paraId="40A354E5" w14:textId="77777777" w:rsidTr="006A67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hideMark/>
          </w:tcPr>
          <w:p w14:paraId="454701F5" w14:textId="77777777" w:rsidR="006A6775" w:rsidRDefault="006A6775">
            <w:pPr>
              <w:pStyle w:val="NoSpacing"/>
              <w:jc w:val="both"/>
              <w:rPr>
                <w:rFonts w:ascii="Arial Narrow" w:hAnsi="Arial Narrow"/>
                <w:bCs w:val="0"/>
              </w:rPr>
            </w:pPr>
            <w:r>
              <w:rPr>
                <w:rFonts w:ascii="Arial Narrow" w:hAnsi="Arial Narrow"/>
                <w:bCs w:val="0"/>
              </w:rPr>
              <w:lastRenderedPageBreak/>
              <w:t>1730 Hrs</w:t>
            </w:r>
          </w:p>
        </w:tc>
        <w:tc>
          <w:tcPr>
            <w:tcW w:w="7338" w:type="dxa"/>
            <w:hideMark/>
          </w:tcPr>
          <w:p w14:paraId="5022F676"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Arrive at the resort &amp; check-in to your rooms. </w:t>
            </w:r>
          </w:p>
          <w:p w14:paraId="6855DA44"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Remainder of the day at your leisure to explore the property &amp; it’s surroundings. </w:t>
            </w:r>
          </w:p>
        </w:tc>
      </w:tr>
      <w:tr w:rsidR="006A6775" w14:paraId="3B1CD437" w14:textId="77777777" w:rsidTr="006A6775">
        <w:tc>
          <w:tcPr>
            <w:cnfStyle w:val="001000000000" w:firstRow="0" w:lastRow="0" w:firstColumn="1" w:lastColumn="0" w:oddVBand="0" w:evenVBand="0" w:oddHBand="0" w:evenHBand="0" w:firstRowFirstColumn="0" w:firstRowLastColumn="0" w:lastRowFirstColumn="0" w:lastRowLastColumn="0"/>
            <w:tcW w:w="2376" w:type="dxa"/>
          </w:tcPr>
          <w:p w14:paraId="54FCA823" w14:textId="77777777" w:rsidR="00D62B71" w:rsidRDefault="00D62B71">
            <w:pPr>
              <w:pStyle w:val="NoSpacing"/>
              <w:jc w:val="both"/>
              <w:rPr>
                <w:rFonts w:ascii="Arial Narrow" w:hAnsi="Arial Narrow"/>
                <w:bCs w:val="0"/>
              </w:rPr>
            </w:pPr>
          </w:p>
        </w:tc>
        <w:tc>
          <w:tcPr>
            <w:tcW w:w="7338" w:type="dxa"/>
          </w:tcPr>
          <w:p w14:paraId="7BCB2379" w14:textId="77777777" w:rsidR="006A6775" w:rsidRPr="00B57B45" w:rsidRDefault="006A6775" w:rsidP="00B57B45">
            <w:pPr>
              <w:pStyle w:val="TableParagraph"/>
              <w:spacing w:before="141"/>
              <w:ind w:left="0"/>
              <w:cnfStyle w:val="000000000000" w:firstRow="0" w:lastRow="0" w:firstColumn="0" w:lastColumn="0" w:oddVBand="0" w:evenVBand="0" w:oddHBand="0" w:evenHBand="0" w:firstRowFirstColumn="0" w:firstRowLastColumn="0" w:lastRowFirstColumn="0" w:lastRowLastColumn="0"/>
              <w:rPr>
                <w:rFonts w:ascii="Arial Narrow" w:hAnsi="Arial Narrow"/>
                <w:bCs/>
                <w:color w:val="FF0000"/>
                <w:w w:val="110"/>
                <w:sz w:val="16"/>
                <w:szCs w:val="16"/>
              </w:rPr>
            </w:pPr>
            <w:r>
              <w:rPr>
                <w:rFonts w:ascii="Arial Narrow" w:hAnsi="Arial Narrow"/>
                <w:bCs/>
                <w:w w:val="110"/>
              </w:rPr>
              <w:t>Enjoy dinner at one of 5 restaurants available on the resort territory</w:t>
            </w:r>
            <w:r>
              <w:rPr>
                <w:rFonts w:ascii="Arial Narrow" w:hAnsi="Arial Narrow"/>
                <w:bCs/>
                <w:color w:val="FF0000"/>
                <w:w w:val="110"/>
                <w:sz w:val="16"/>
                <w:szCs w:val="16"/>
              </w:rPr>
              <w:t>. (Direct payment)</w:t>
            </w:r>
          </w:p>
        </w:tc>
      </w:tr>
      <w:tr w:rsidR="006A6775" w14:paraId="04CA3DEA" w14:textId="77777777" w:rsidTr="003725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hideMark/>
          </w:tcPr>
          <w:p w14:paraId="5C06142D" w14:textId="77777777" w:rsidR="006A6775" w:rsidRPr="00E21A4C" w:rsidRDefault="006A6775">
            <w:pPr>
              <w:pStyle w:val="NoSpacing"/>
              <w:jc w:val="both"/>
              <w:rPr>
                <w:rFonts w:asciiTheme="majorHAnsi" w:hAnsiTheme="majorHAnsi" w:cstheme="majorHAnsi"/>
                <w:b w:val="0"/>
                <w:bCs w:val="0"/>
                <w:color w:val="FFFFFF" w:themeColor="background1"/>
                <w:sz w:val="28"/>
                <w:szCs w:val="28"/>
              </w:rPr>
            </w:pPr>
            <w:r w:rsidRPr="00E21A4C">
              <w:rPr>
                <w:rFonts w:asciiTheme="majorHAnsi" w:hAnsiTheme="majorHAnsi" w:cstheme="majorHAnsi"/>
                <w:b w:val="0"/>
                <w:bCs w:val="0"/>
                <w:color w:val="FFFFFF" w:themeColor="background1"/>
                <w:sz w:val="28"/>
                <w:szCs w:val="28"/>
              </w:rPr>
              <w:t>DAY 2</w:t>
            </w:r>
          </w:p>
        </w:tc>
        <w:tc>
          <w:tcPr>
            <w:tcW w:w="7338" w:type="dxa"/>
            <w:shd w:val="clear" w:color="auto" w:fill="002060"/>
            <w:hideMark/>
          </w:tcPr>
          <w:p w14:paraId="7040E626" w14:textId="77777777" w:rsidR="006A6775" w:rsidRPr="00E21A4C" w:rsidRDefault="00476285">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FFFFFF" w:themeColor="background1"/>
                <w:sz w:val="28"/>
                <w:szCs w:val="28"/>
              </w:rPr>
            </w:pPr>
            <w:r w:rsidRPr="00E21A4C">
              <w:rPr>
                <w:rFonts w:asciiTheme="majorHAnsi" w:hAnsiTheme="majorHAnsi" w:cstheme="majorHAnsi"/>
                <w:color w:val="FFFFFF" w:themeColor="background1"/>
                <w:sz w:val="28"/>
                <w:szCs w:val="28"/>
              </w:rPr>
              <w:t xml:space="preserve">OI QARAGAI MOUNTAIN </w:t>
            </w:r>
            <w:r w:rsidR="006A6775" w:rsidRPr="00E21A4C">
              <w:rPr>
                <w:rFonts w:asciiTheme="majorHAnsi" w:hAnsiTheme="majorHAnsi" w:cstheme="majorHAnsi"/>
                <w:color w:val="FFFFFF" w:themeColor="background1"/>
                <w:sz w:val="28"/>
                <w:szCs w:val="28"/>
              </w:rPr>
              <w:t>RESORT</w:t>
            </w:r>
          </w:p>
        </w:tc>
      </w:tr>
      <w:tr w:rsidR="006A6775" w14:paraId="5BB5AFDA" w14:textId="77777777" w:rsidTr="006A6775">
        <w:tc>
          <w:tcPr>
            <w:cnfStyle w:val="001000000000" w:firstRow="0" w:lastRow="0" w:firstColumn="1" w:lastColumn="0" w:oddVBand="0" w:evenVBand="0" w:oddHBand="0" w:evenHBand="0" w:firstRowFirstColumn="0" w:firstRowLastColumn="0" w:lastRowFirstColumn="0" w:lastRowLastColumn="0"/>
            <w:tcW w:w="2376" w:type="dxa"/>
          </w:tcPr>
          <w:p w14:paraId="5DB5E218" w14:textId="77777777" w:rsidR="006A6775" w:rsidRDefault="006A6775">
            <w:pPr>
              <w:pStyle w:val="NoSpacing"/>
              <w:jc w:val="both"/>
              <w:rPr>
                <w:rFonts w:ascii="Arial Narrow" w:hAnsi="Arial Narrow"/>
                <w:bCs w:val="0"/>
              </w:rPr>
            </w:pPr>
          </w:p>
        </w:tc>
        <w:tc>
          <w:tcPr>
            <w:tcW w:w="7338" w:type="dxa"/>
            <w:hideMark/>
          </w:tcPr>
          <w:p w14:paraId="25AF9361" w14:textId="77777777" w:rsidR="006A6775" w:rsidRDefault="006A677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Breakfast at the resort. </w:t>
            </w:r>
          </w:p>
        </w:tc>
      </w:tr>
      <w:tr w:rsidR="006A6775" w14:paraId="32BE791A" w14:textId="77777777" w:rsidTr="006A67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4282033" w14:textId="77777777" w:rsidR="006A6775" w:rsidRDefault="006A6775">
            <w:pPr>
              <w:pStyle w:val="NoSpacing"/>
              <w:jc w:val="both"/>
              <w:rPr>
                <w:rFonts w:ascii="Arial Narrow" w:hAnsi="Arial Narrow"/>
                <w:bCs w:val="0"/>
              </w:rPr>
            </w:pPr>
          </w:p>
          <w:p w14:paraId="726834D8" w14:textId="77777777" w:rsidR="006A6775" w:rsidRDefault="006A6775">
            <w:pPr>
              <w:pStyle w:val="NoSpacing"/>
              <w:jc w:val="both"/>
              <w:rPr>
                <w:rFonts w:ascii="Arial Narrow" w:hAnsi="Arial Narrow"/>
              </w:rPr>
            </w:pPr>
          </w:p>
          <w:p w14:paraId="22C02706" w14:textId="77777777" w:rsidR="006A6775" w:rsidRDefault="006A6775">
            <w:pPr>
              <w:pStyle w:val="NoSpacing"/>
              <w:jc w:val="both"/>
              <w:rPr>
                <w:rFonts w:ascii="Arial Narrow" w:hAnsi="Arial Narrow"/>
                <w:b w:val="0"/>
                <w:bCs w:val="0"/>
              </w:rPr>
            </w:pPr>
          </w:p>
        </w:tc>
        <w:tc>
          <w:tcPr>
            <w:tcW w:w="7338" w:type="dxa"/>
          </w:tcPr>
          <w:p w14:paraId="40A5E207"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b/>
                <w:bCs/>
              </w:rPr>
            </w:pPr>
            <w:r>
              <w:rPr>
                <w:rFonts w:ascii="Arial Narrow" w:hAnsi="Arial Narrow"/>
                <w:b/>
                <w:bCs/>
              </w:rPr>
              <w:t xml:space="preserve">Day at leisure at the resort </w:t>
            </w:r>
          </w:p>
          <w:p w14:paraId="36DD0002"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p>
          <w:p w14:paraId="575621EB"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Enjoy various activities provided by the resort – </w:t>
            </w:r>
          </w:p>
          <w:p w14:paraId="1E60225E"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p>
          <w:p w14:paraId="69133C80"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Paint Ball </w:t>
            </w:r>
          </w:p>
          <w:p w14:paraId="2204D7DD"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Hiking Tours</w:t>
            </w:r>
          </w:p>
          <w:p w14:paraId="2ED9F933"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Mountain Cart</w:t>
            </w:r>
          </w:p>
          <w:p w14:paraId="7B39F10A"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Archery </w:t>
            </w:r>
          </w:p>
          <w:p w14:paraId="78E112D4"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Rope Park </w:t>
            </w:r>
          </w:p>
          <w:p w14:paraId="6D9C3524"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Climbing Wall Park </w:t>
            </w:r>
          </w:p>
          <w:p w14:paraId="1CAF9619"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Zip Line </w:t>
            </w:r>
          </w:p>
          <w:p w14:paraId="171E05D7"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Horse Riding </w:t>
            </w:r>
          </w:p>
          <w:p w14:paraId="75D2CAE4" w14:textId="77777777" w:rsidR="006A6775" w:rsidRDefault="006A6775">
            <w:pPr>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Spa </w:t>
            </w:r>
          </w:p>
        </w:tc>
      </w:tr>
      <w:tr w:rsidR="006A6775" w14:paraId="50A750B6" w14:textId="77777777" w:rsidTr="006A6775">
        <w:tc>
          <w:tcPr>
            <w:cnfStyle w:val="001000000000" w:firstRow="0" w:lastRow="0" w:firstColumn="1" w:lastColumn="0" w:oddVBand="0" w:evenVBand="0" w:oddHBand="0" w:evenHBand="0" w:firstRowFirstColumn="0" w:firstRowLastColumn="0" w:lastRowFirstColumn="0" w:lastRowLastColumn="0"/>
            <w:tcW w:w="2376" w:type="dxa"/>
          </w:tcPr>
          <w:p w14:paraId="5038A00E" w14:textId="77777777" w:rsidR="006A6775" w:rsidRDefault="006A6775">
            <w:pPr>
              <w:pStyle w:val="NoSpacing"/>
              <w:jc w:val="both"/>
              <w:rPr>
                <w:rFonts w:ascii="Arial Narrow" w:hAnsi="Arial Narrow"/>
                <w:bCs w:val="0"/>
              </w:rPr>
            </w:pPr>
          </w:p>
        </w:tc>
        <w:tc>
          <w:tcPr>
            <w:tcW w:w="7338" w:type="dxa"/>
            <w:hideMark/>
          </w:tcPr>
          <w:p w14:paraId="2761091C" w14:textId="77777777" w:rsidR="006A6775" w:rsidRDefault="006A6775">
            <w:pP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bCs/>
                <w:w w:val="110"/>
              </w:rPr>
              <w:t>Enjoy Lunch at one of 5 restaurants available on the resort territory</w:t>
            </w:r>
            <w:r>
              <w:rPr>
                <w:rFonts w:ascii="Arial Narrow" w:hAnsi="Arial Narrow"/>
                <w:bCs/>
                <w:color w:val="FF0000"/>
                <w:w w:val="110"/>
                <w:sz w:val="16"/>
                <w:szCs w:val="16"/>
              </w:rPr>
              <w:t>. (Direct payment)</w:t>
            </w:r>
          </w:p>
        </w:tc>
      </w:tr>
      <w:tr w:rsidR="006A6775" w14:paraId="7D03E7D8" w14:textId="77777777" w:rsidTr="006A67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DD03248" w14:textId="77777777" w:rsidR="006A6775" w:rsidRDefault="006A6775">
            <w:pPr>
              <w:pStyle w:val="NoSpacing"/>
              <w:jc w:val="both"/>
              <w:rPr>
                <w:rFonts w:ascii="Arial Narrow" w:hAnsi="Arial Narrow"/>
                <w:bCs w:val="0"/>
              </w:rPr>
            </w:pPr>
          </w:p>
        </w:tc>
        <w:tc>
          <w:tcPr>
            <w:tcW w:w="7338" w:type="dxa"/>
            <w:hideMark/>
          </w:tcPr>
          <w:p w14:paraId="7725B7AA" w14:textId="77777777" w:rsidR="006A6775" w:rsidRDefault="006A6775">
            <w:pPr>
              <w:pStyle w:val="TableParagraph"/>
              <w:spacing w:before="141"/>
              <w:ind w:left="0"/>
              <w:cnfStyle w:val="000000100000" w:firstRow="0" w:lastRow="0" w:firstColumn="0" w:lastColumn="0" w:oddVBand="0" w:evenVBand="0" w:oddHBand="1" w:evenHBand="0" w:firstRowFirstColumn="0" w:firstRowLastColumn="0" w:lastRowFirstColumn="0" w:lastRowLastColumn="0"/>
              <w:rPr>
                <w:rFonts w:ascii="Arial Narrow" w:hAnsi="Arial Narrow"/>
                <w:bCs/>
                <w:color w:val="FF0000"/>
                <w:w w:val="110"/>
                <w:sz w:val="16"/>
                <w:szCs w:val="16"/>
              </w:rPr>
            </w:pPr>
            <w:r>
              <w:rPr>
                <w:rFonts w:ascii="Arial Narrow" w:hAnsi="Arial Narrow"/>
                <w:bCs/>
                <w:w w:val="110"/>
              </w:rPr>
              <w:t>Enjoy dinner at one of 5 restaurants available on the resort territory</w:t>
            </w:r>
            <w:r>
              <w:rPr>
                <w:rFonts w:ascii="Arial Narrow" w:hAnsi="Arial Narrow"/>
                <w:bCs/>
                <w:color w:val="FF0000"/>
                <w:w w:val="110"/>
                <w:sz w:val="16"/>
                <w:szCs w:val="16"/>
              </w:rPr>
              <w:t>. (Direct payment)</w:t>
            </w:r>
          </w:p>
        </w:tc>
      </w:tr>
    </w:tbl>
    <w:p w14:paraId="19E249AC" w14:textId="77777777" w:rsidR="0075357A" w:rsidRDefault="0075357A" w:rsidP="00DA701A">
      <w:pPr>
        <w:rPr>
          <w:rFonts w:ascii="Arial Narrow" w:hAnsi="Arial Narrow"/>
          <w:b/>
          <w:color w:val="000066"/>
          <w:sz w:val="32"/>
          <w:szCs w:val="32"/>
        </w:rPr>
      </w:pPr>
    </w:p>
    <w:p w14:paraId="19311D3C" w14:textId="77777777" w:rsidR="00EE6D98" w:rsidRDefault="00EE6D98" w:rsidP="00DA701A">
      <w:pPr>
        <w:rPr>
          <w:rFonts w:ascii="Arial Narrow" w:hAnsi="Arial Narrow"/>
          <w:b/>
          <w:color w:val="000066"/>
          <w:sz w:val="32"/>
          <w:szCs w:val="32"/>
        </w:rPr>
      </w:pPr>
    </w:p>
    <w:tbl>
      <w:tblPr>
        <w:tblStyle w:val="ColorfulList-Accent6"/>
        <w:tblW w:w="0" w:type="auto"/>
        <w:tblLook w:val="04A0" w:firstRow="1" w:lastRow="0" w:firstColumn="1" w:lastColumn="0" w:noHBand="0" w:noVBand="1"/>
      </w:tblPr>
      <w:tblGrid>
        <w:gridCol w:w="2376"/>
        <w:gridCol w:w="7338"/>
      </w:tblGrid>
      <w:tr w:rsidR="00054756" w:rsidRPr="005C4E56" w14:paraId="7C82F852" w14:textId="77777777" w:rsidTr="003725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0C3B40CB" w14:textId="77777777" w:rsidR="00054756" w:rsidRPr="00E21A4C" w:rsidRDefault="00C51AAE" w:rsidP="006B2694">
            <w:pPr>
              <w:pStyle w:val="NoSpacing"/>
              <w:jc w:val="both"/>
              <w:rPr>
                <w:rFonts w:asciiTheme="majorHAnsi" w:hAnsiTheme="majorHAnsi" w:cstheme="majorHAnsi"/>
                <w:b w:val="0"/>
                <w:bCs w:val="0"/>
                <w:sz w:val="28"/>
                <w:szCs w:val="28"/>
              </w:rPr>
            </w:pPr>
            <w:r w:rsidRPr="00E21A4C">
              <w:rPr>
                <w:rFonts w:asciiTheme="majorHAnsi" w:hAnsiTheme="majorHAnsi" w:cstheme="majorHAnsi"/>
                <w:b w:val="0"/>
                <w:bCs w:val="0"/>
                <w:sz w:val="28"/>
                <w:szCs w:val="28"/>
              </w:rPr>
              <w:t xml:space="preserve">DAY </w:t>
            </w:r>
            <w:r w:rsidR="0075357A" w:rsidRPr="00E21A4C">
              <w:rPr>
                <w:rFonts w:asciiTheme="majorHAnsi" w:hAnsiTheme="majorHAnsi" w:cstheme="majorHAnsi"/>
                <w:b w:val="0"/>
                <w:bCs w:val="0"/>
                <w:sz w:val="28"/>
                <w:szCs w:val="28"/>
              </w:rPr>
              <w:t>3</w:t>
            </w:r>
          </w:p>
        </w:tc>
        <w:tc>
          <w:tcPr>
            <w:tcW w:w="7338" w:type="dxa"/>
            <w:shd w:val="clear" w:color="auto" w:fill="002060"/>
          </w:tcPr>
          <w:p w14:paraId="583175D9" w14:textId="77777777" w:rsidR="00054756" w:rsidRPr="00E21A4C" w:rsidRDefault="00054756" w:rsidP="006B2694">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sz w:val="28"/>
                <w:szCs w:val="28"/>
              </w:rPr>
            </w:pPr>
            <w:r w:rsidRPr="00E21A4C">
              <w:rPr>
                <w:rFonts w:asciiTheme="majorHAnsi" w:hAnsiTheme="majorHAnsi" w:cstheme="majorHAnsi"/>
                <w:b w:val="0"/>
                <w:bCs w:val="0"/>
                <w:sz w:val="28"/>
                <w:szCs w:val="28"/>
              </w:rPr>
              <w:t>WELCOME TO ALMATY</w:t>
            </w:r>
          </w:p>
        </w:tc>
      </w:tr>
      <w:tr w:rsidR="00054756" w:rsidRPr="005C4E56" w14:paraId="4DA65069"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477D509C" w14:textId="77777777" w:rsidR="00054756" w:rsidRPr="005B6E03" w:rsidRDefault="005B6E03" w:rsidP="006B2694">
            <w:pPr>
              <w:pStyle w:val="NoSpacing"/>
              <w:jc w:val="both"/>
              <w:rPr>
                <w:rFonts w:ascii="Arial Narrow" w:hAnsi="Arial Narrow"/>
                <w:b w:val="0"/>
                <w:bCs w:val="0"/>
              </w:rPr>
            </w:pPr>
            <w:r>
              <w:rPr>
                <w:rFonts w:ascii="Arial Narrow" w:hAnsi="Arial Narrow"/>
                <w:b w:val="0"/>
                <w:bCs w:val="0"/>
              </w:rPr>
              <w:t>1545</w:t>
            </w:r>
            <w:r w:rsidR="00054756" w:rsidRPr="005B6E03">
              <w:rPr>
                <w:rFonts w:ascii="Arial Narrow" w:hAnsi="Arial Narrow"/>
                <w:b w:val="0"/>
                <w:bCs w:val="0"/>
              </w:rPr>
              <w:t xml:space="preserve"> Hrs</w:t>
            </w:r>
          </w:p>
        </w:tc>
        <w:tc>
          <w:tcPr>
            <w:tcW w:w="7338" w:type="dxa"/>
          </w:tcPr>
          <w:p w14:paraId="2D8A3D06" w14:textId="77777777" w:rsidR="00054756" w:rsidRPr="00D414D2" w:rsidRDefault="0075357A"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D414D2">
              <w:rPr>
                <w:rFonts w:ascii="Arial Narrow" w:hAnsi="Arial Narrow"/>
              </w:rPr>
              <w:t xml:space="preserve">Breakfast at the hotel. </w:t>
            </w:r>
          </w:p>
          <w:p w14:paraId="2B53EC8B" w14:textId="77777777" w:rsidR="00054756" w:rsidRPr="005C4E56"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054756" w:rsidRPr="005C4E56" w14:paraId="18EB0036"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0067A3AA" w14:textId="77777777" w:rsidR="00054756" w:rsidRPr="005B6E03" w:rsidRDefault="00054756" w:rsidP="006B2694">
            <w:pPr>
              <w:pStyle w:val="NoSpacing"/>
              <w:jc w:val="both"/>
              <w:rPr>
                <w:rFonts w:ascii="Arial Narrow" w:hAnsi="Arial Narrow"/>
                <w:b w:val="0"/>
                <w:bCs w:val="0"/>
              </w:rPr>
            </w:pPr>
            <w:r w:rsidRPr="005B6E03">
              <w:rPr>
                <w:rFonts w:ascii="Arial Narrow" w:hAnsi="Arial Narrow"/>
                <w:b w:val="0"/>
                <w:bCs w:val="0"/>
              </w:rPr>
              <w:t>1</w:t>
            </w:r>
            <w:r w:rsidR="00C71B3D">
              <w:rPr>
                <w:rFonts w:ascii="Arial Narrow" w:hAnsi="Arial Narrow"/>
                <w:b w:val="0"/>
                <w:bCs w:val="0"/>
              </w:rPr>
              <w:t>2</w:t>
            </w:r>
            <w:r w:rsidR="005B6E03">
              <w:rPr>
                <w:rFonts w:ascii="Arial Narrow" w:hAnsi="Arial Narrow"/>
                <w:b w:val="0"/>
                <w:bCs w:val="0"/>
              </w:rPr>
              <w:t>0</w:t>
            </w:r>
            <w:r w:rsidRPr="005B6E03">
              <w:rPr>
                <w:rFonts w:ascii="Arial Narrow" w:hAnsi="Arial Narrow"/>
                <w:b w:val="0"/>
                <w:bCs w:val="0"/>
              </w:rPr>
              <w:t>0 Hrs</w:t>
            </w:r>
          </w:p>
          <w:p w14:paraId="22FE6A3B" w14:textId="77777777" w:rsidR="00F043D8" w:rsidRDefault="00F043D8" w:rsidP="006B2694">
            <w:pPr>
              <w:pStyle w:val="NoSpacing"/>
              <w:jc w:val="both"/>
              <w:rPr>
                <w:rFonts w:ascii="Arial Narrow" w:hAnsi="Arial Narrow"/>
              </w:rPr>
            </w:pPr>
          </w:p>
          <w:p w14:paraId="153E1921" w14:textId="77777777" w:rsidR="00F043D8" w:rsidRPr="005B6E03" w:rsidRDefault="00F043D8" w:rsidP="006B2694">
            <w:pPr>
              <w:pStyle w:val="NoSpacing"/>
              <w:jc w:val="both"/>
              <w:rPr>
                <w:rFonts w:ascii="Arial Narrow" w:hAnsi="Arial Narrow"/>
                <w:b w:val="0"/>
                <w:bCs w:val="0"/>
              </w:rPr>
            </w:pPr>
          </w:p>
        </w:tc>
        <w:tc>
          <w:tcPr>
            <w:tcW w:w="7338" w:type="dxa"/>
          </w:tcPr>
          <w:p w14:paraId="0A56B1A0" w14:textId="77777777" w:rsidR="00C71B3D" w:rsidRDefault="00C71B3D" w:rsidP="005B6E03">
            <w:pP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Check-out formalities. You will be met by your English-speaking tour guide and driver. </w:t>
            </w:r>
          </w:p>
          <w:p w14:paraId="3AE9082A" w14:textId="77777777" w:rsidR="00C71B3D" w:rsidRPr="00054756" w:rsidRDefault="00C71B3D" w:rsidP="005B6E03">
            <w:pP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Transfer to your city hotel &amp; Check-in. </w:t>
            </w:r>
          </w:p>
        </w:tc>
      </w:tr>
      <w:tr w:rsidR="005B6E03" w:rsidRPr="005C4E56" w14:paraId="27DE7D3E"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0A73E000" w14:textId="77777777" w:rsidR="005B6E03" w:rsidRPr="005B6E03" w:rsidRDefault="005B6E03" w:rsidP="006B2694">
            <w:pPr>
              <w:pStyle w:val="NoSpacing"/>
              <w:jc w:val="both"/>
              <w:rPr>
                <w:rFonts w:ascii="Arial Narrow" w:hAnsi="Arial Narrow"/>
                <w:b w:val="0"/>
                <w:bCs w:val="0"/>
              </w:rPr>
            </w:pPr>
            <w:r w:rsidRPr="005B6E03">
              <w:rPr>
                <w:rFonts w:ascii="Arial Narrow" w:hAnsi="Arial Narrow"/>
                <w:b w:val="0"/>
                <w:bCs w:val="0"/>
              </w:rPr>
              <w:t>19</w:t>
            </w:r>
            <w:r>
              <w:rPr>
                <w:rFonts w:ascii="Arial Narrow" w:hAnsi="Arial Narrow"/>
                <w:b w:val="0"/>
                <w:bCs w:val="0"/>
              </w:rPr>
              <w:t>0</w:t>
            </w:r>
            <w:r w:rsidRPr="005B6E03">
              <w:rPr>
                <w:rFonts w:ascii="Arial Narrow" w:hAnsi="Arial Narrow"/>
                <w:b w:val="0"/>
                <w:bCs w:val="0"/>
              </w:rPr>
              <w:t>0 Hrs</w:t>
            </w:r>
          </w:p>
        </w:tc>
        <w:tc>
          <w:tcPr>
            <w:tcW w:w="7338" w:type="dxa"/>
          </w:tcPr>
          <w:p w14:paraId="1A652550" w14:textId="77777777" w:rsidR="005B6E03" w:rsidRPr="005B6E03" w:rsidRDefault="005B7B71" w:rsidP="005B6E03">
            <w:pPr>
              <w:cnfStyle w:val="000000100000" w:firstRow="0" w:lastRow="0" w:firstColumn="0" w:lastColumn="0" w:oddVBand="0" w:evenVBand="0" w:oddHBand="1" w:evenHBand="0" w:firstRowFirstColumn="0" w:firstRowLastColumn="0" w:lastRowFirstColumn="0" w:lastRowLastColumn="0"/>
              <w:rPr>
                <w:rFonts w:ascii="Arial Narrow" w:hAnsi="Arial Narrow"/>
                <w:b/>
                <w:bCs/>
                <w:i/>
                <w:iCs/>
                <w:w w:val="110"/>
              </w:rPr>
            </w:pPr>
            <w:r>
              <w:rPr>
                <w:rFonts w:ascii="Arial Narrow" w:hAnsi="Arial Narrow"/>
                <w:b/>
                <w:bCs/>
                <w:i/>
                <w:iCs/>
                <w:w w:val="110"/>
              </w:rPr>
              <w:t>Panfilov</w:t>
            </w:r>
            <w:r w:rsidR="00C71B3D">
              <w:rPr>
                <w:rFonts w:ascii="Arial Narrow" w:hAnsi="Arial Narrow"/>
                <w:b/>
                <w:bCs/>
                <w:i/>
                <w:iCs/>
                <w:w w:val="110"/>
              </w:rPr>
              <w:t xml:space="preserve"> </w:t>
            </w:r>
            <w:proofErr w:type="spellStart"/>
            <w:r w:rsidR="00C71B3D">
              <w:rPr>
                <w:rFonts w:ascii="Arial Narrow" w:hAnsi="Arial Narrow"/>
                <w:b/>
                <w:bCs/>
                <w:i/>
                <w:iCs/>
                <w:w w:val="110"/>
              </w:rPr>
              <w:t>Promenade</w:t>
            </w:r>
            <w:r w:rsidR="005B6E03" w:rsidRPr="005B6E03">
              <w:rPr>
                <w:rFonts w:ascii="Arial Narrow" w:hAnsi="Arial Narrow"/>
                <w:b/>
                <w:bCs/>
                <w:i/>
                <w:iCs/>
                <w:w w:val="110"/>
              </w:rPr>
              <w:t>&amp;</w:t>
            </w:r>
            <w:r w:rsidR="00C71B3D">
              <w:rPr>
                <w:rFonts w:ascii="Arial Narrow" w:hAnsi="Arial Narrow"/>
                <w:b/>
                <w:bCs/>
                <w:i/>
                <w:iCs/>
                <w:w w:val="110"/>
              </w:rPr>
              <w:t>Ar</w:t>
            </w:r>
            <w:r w:rsidR="00C71B3D" w:rsidRPr="005B6E03">
              <w:rPr>
                <w:rFonts w:ascii="Arial Narrow" w:hAnsi="Arial Narrow"/>
                <w:b/>
                <w:bCs/>
                <w:i/>
                <w:iCs/>
                <w:w w:val="110"/>
              </w:rPr>
              <w:t>bat</w:t>
            </w:r>
            <w:proofErr w:type="spellEnd"/>
            <w:r w:rsidR="005B6E03" w:rsidRPr="005B6E03">
              <w:rPr>
                <w:rFonts w:ascii="Arial Narrow" w:hAnsi="Arial Narrow"/>
                <w:b/>
                <w:bCs/>
                <w:i/>
                <w:iCs/>
                <w:w w:val="110"/>
              </w:rPr>
              <w:t xml:space="preserve"> walking tour</w:t>
            </w:r>
          </w:p>
          <w:p w14:paraId="35552237" w14:textId="77777777" w:rsidR="005B6E03" w:rsidRPr="00F043D8" w:rsidRDefault="005B6E03" w:rsidP="00D414D2">
            <w:pPr>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76172C">
              <w:rPr>
                <w:rFonts w:ascii="Arial Narrow" w:hAnsi="Arial Narrow"/>
                <w:w w:val="110"/>
              </w:rPr>
              <w:t>Evening walk</w:t>
            </w:r>
            <w:r w:rsidRPr="00F043D8">
              <w:rPr>
                <w:rFonts w:ascii="Arial Narrow" w:hAnsi="Arial Narrow"/>
                <w:w w:val="110"/>
              </w:rPr>
              <w:t xml:space="preserve"> around Panfilov promenade. The promenade which overlooks the Kazakh Opera &amp; Ballet theatre is lined with small shops, eateries, and cafes &amp; beautiful lights.</w:t>
            </w:r>
            <w:r w:rsidR="0076172C">
              <w:rPr>
                <w:rFonts w:ascii="Arial Narrow" w:hAnsi="Arial Narrow"/>
                <w:w w:val="110"/>
              </w:rPr>
              <w:t xml:space="preserve"> You will enjoy hearing many local musicians singing songs &amp; playing local musical instruments. The tour will end on </w:t>
            </w:r>
            <w:proofErr w:type="spellStart"/>
            <w:r w:rsidR="0076172C">
              <w:rPr>
                <w:rFonts w:ascii="Arial Narrow" w:hAnsi="Arial Narrow"/>
                <w:w w:val="110"/>
              </w:rPr>
              <w:t>Arbat</w:t>
            </w:r>
            <w:proofErr w:type="spellEnd"/>
            <w:r w:rsidR="0076172C">
              <w:rPr>
                <w:rFonts w:ascii="Arial Narrow" w:hAnsi="Arial Narrow"/>
                <w:w w:val="110"/>
              </w:rPr>
              <w:t xml:space="preserve"> street. </w:t>
            </w:r>
          </w:p>
          <w:p w14:paraId="1E0E5BA5" w14:textId="77777777" w:rsidR="005B6E03" w:rsidRPr="00054756" w:rsidRDefault="005B6E03" w:rsidP="00054756">
            <w:pPr>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054756" w:rsidRPr="005C4E56" w14:paraId="59C1D557" w14:textId="77777777" w:rsidTr="00C71B3D">
        <w:trPr>
          <w:trHeight w:val="219"/>
        </w:trPr>
        <w:tc>
          <w:tcPr>
            <w:cnfStyle w:val="001000000000" w:firstRow="0" w:lastRow="0" w:firstColumn="1" w:lastColumn="0" w:oddVBand="0" w:evenVBand="0" w:oddHBand="0" w:evenHBand="0" w:firstRowFirstColumn="0" w:firstRowLastColumn="0" w:lastRowFirstColumn="0" w:lastRowLastColumn="0"/>
            <w:tcW w:w="2376" w:type="dxa"/>
          </w:tcPr>
          <w:p w14:paraId="1D77851F" w14:textId="77777777" w:rsidR="00054756" w:rsidRDefault="00C51AAE" w:rsidP="006B2694">
            <w:pPr>
              <w:pStyle w:val="NoSpacing"/>
              <w:jc w:val="both"/>
              <w:rPr>
                <w:rFonts w:ascii="Arial Narrow" w:hAnsi="Arial Narrow"/>
              </w:rPr>
            </w:pPr>
            <w:r w:rsidRPr="0076172C">
              <w:rPr>
                <w:rFonts w:ascii="Arial Narrow" w:hAnsi="Arial Narrow"/>
                <w:b w:val="0"/>
                <w:bCs w:val="0"/>
              </w:rPr>
              <w:t>200</w:t>
            </w:r>
            <w:r w:rsidR="00054756" w:rsidRPr="0076172C">
              <w:rPr>
                <w:rFonts w:ascii="Arial Narrow" w:hAnsi="Arial Narrow"/>
                <w:b w:val="0"/>
                <w:bCs w:val="0"/>
              </w:rPr>
              <w:t>0 Hrs</w:t>
            </w:r>
          </w:p>
          <w:p w14:paraId="0D3AC8B0" w14:textId="77777777" w:rsidR="00C71B3D" w:rsidRDefault="00C71B3D" w:rsidP="006B2694">
            <w:pPr>
              <w:pStyle w:val="NoSpacing"/>
              <w:jc w:val="both"/>
              <w:rPr>
                <w:rFonts w:ascii="Arial Narrow" w:hAnsi="Arial Narrow"/>
              </w:rPr>
            </w:pPr>
          </w:p>
          <w:p w14:paraId="2331B3EC" w14:textId="77777777" w:rsidR="00C71B3D" w:rsidRPr="0076172C" w:rsidRDefault="00C71B3D" w:rsidP="006B2694">
            <w:pPr>
              <w:pStyle w:val="NoSpacing"/>
              <w:jc w:val="both"/>
              <w:rPr>
                <w:rFonts w:ascii="Arial Narrow" w:hAnsi="Arial Narrow"/>
                <w:b w:val="0"/>
                <w:bCs w:val="0"/>
              </w:rPr>
            </w:pPr>
            <w:r>
              <w:rPr>
                <w:rFonts w:ascii="Arial Narrow" w:hAnsi="Arial Narrow"/>
                <w:b w:val="0"/>
                <w:bCs w:val="0"/>
              </w:rPr>
              <w:t xml:space="preserve">2200 Hrs </w:t>
            </w:r>
          </w:p>
        </w:tc>
        <w:tc>
          <w:tcPr>
            <w:tcW w:w="7338" w:type="dxa"/>
          </w:tcPr>
          <w:p w14:paraId="44D0301D" w14:textId="77777777" w:rsidR="00DA701A" w:rsidRPr="005B7B71" w:rsidRDefault="00DA701A" w:rsidP="006B2694">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5B7B71">
              <w:rPr>
                <w:rFonts w:ascii="Arial Narrow" w:hAnsi="Arial Narrow"/>
              </w:rPr>
              <w:t xml:space="preserve">Dinner at </w:t>
            </w:r>
            <w:r w:rsidR="00C71B3D">
              <w:rPr>
                <w:rFonts w:ascii="Arial Narrow" w:hAnsi="Arial Narrow"/>
              </w:rPr>
              <w:t>restaurant of your choice</w:t>
            </w:r>
            <w:r w:rsidRPr="005B7B71">
              <w:rPr>
                <w:rFonts w:ascii="Arial Narrow" w:hAnsi="Arial Narrow"/>
              </w:rPr>
              <w:t xml:space="preserve">. </w:t>
            </w:r>
            <w:r w:rsidRPr="00C71B3D">
              <w:rPr>
                <w:rFonts w:ascii="Arial Narrow" w:hAnsi="Arial Narrow"/>
                <w:color w:val="FF0000"/>
                <w:sz w:val="16"/>
                <w:szCs w:val="16"/>
              </w:rPr>
              <w:t>(</w:t>
            </w:r>
            <w:r w:rsidR="00C71B3D" w:rsidRPr="00C71B3D">
              <w:rPr>
                <w:rFonts w:ascii="Arial Narrow" w:hAnsi="Arial Narrow"/>
                <w:color w:val="FF0000"/>
                <w:sz w:val="16"/>
                <w:szCs w:val="16"/>
              </w:rPr>
              <w:t>Direct payment</w:t>
            </w:r>
            <w:r w:rsidRPr="00C71B3D">
              <w:rPr>
                <w:rFonts w:ascii="Arial Narrow" w:hAnsi="Arial Narrow"/>
                <w:color w:val="FF0000"/>
                <w:sz w:val="16"/>
                <w:szCs w:val="16"/>
              </w:rPr>
              <w:t>)</w:t>
            </w:r>
          </w:p>
          <w:p w14:paraId="01D2980A" w14:textId="77777777" w:rsidR="00C71B3D" w:rsidRDefault="00C71B3D" w:rsidP="006B2694">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p w14:paraId="071F6066" w14:textId="77777777" w:rsidR="00054756" w:rsidRPr="005C4E56" w:rsidRDefault="00C71B3D" w:rsidP="006B2694">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Hotel drop-off.</w:t>
            </w:r>
          </w:p>
        </w:tc>
      </w:tr>
    </w:tbl>
    <w:p w14:paraId="7C22427C" w14:textId="77777777" w:rsidR="00054756" w:rsidRDefault="00054756" w:rsidP="00AE7D47">
      <w:pPr>
        <w:pStyle w:val="NoSpacing"/>
        <w:ind w:left="426"/>
        <w:jc w:val="center"/>
        <w:rPr>
          <w:rFonts w:ascii="Arial Narrow" w:hAnsi="Arial Narrow"/>
          <w:b/>
          <w:color w:val="000066"/>
          <w:sz w:val="32"/>
          <w:szCs w:val="32"/>
        </w:rPr>
      </w:pPr>
    </w:p>
    <w:p w14:paraId="495D8270" w14:textId="77777777" w:rsidR="0075357A" w:rsidRDefault="0075357A" w:rsidP="00AE7D47">
      <w:pPr>
        <w:pStyle w:val="NoSpacing"/>
        <w:ind w:left="426"/>
        <w:jc w:val="center"/>
        <w:rPr>
          <w:rFonts w:ascii="Arial Narrow" w:hAnsi="Arial Narrow"/>
          <w:b/>
          <w:color w:val="000066"/>
          <w:sz w:val="32"/>
          <w:szCs w:val="32"/>
        </w:rPr>
      </w:pPr>
    </w:p>
    <w:p w14:paraId="2361D20A" w14:textId="77777777" w:rsidR="0075357A" w:rsidRDefault="0075357A" w:rsidP="00AE7D47">
      <w:pPr>
        <w:pStyle w:val="NoSpacing"/>
        <w:ind w:left="426"/>
        <w:jc w:val="center"/>
        <w:rPr>
          <w:rFonts w:ascii="Arial Narrow" w:hAnsi="Arial Narrow"/>
          <w:b/>
          <w:color w:val="000066"/>
          <w:sz w:val="32"/>
          <w:szCs w:val="32"/>
        </w:rPr>
      </w:pPr>
    </w:p>
    <w:tbl>
      <w:tblPr>
        <w:tblStyle w:val="ColorfulList-Accent6"/>
        <w:tblW w:w="0" w:type="auto"/>
        <w:tblLook w:val="04A0" w:firstRow="1" w:lastRow="0" w:firstColumn="1" w:lastColumn="0" w:noHBand="0" w:noVBand="1"/>
      </w:tblPr>
      <w:tblGrid>
        <w:gridCol w:w="2376"/>
        <w:gridCol w:w="7338"/>
      </w:tblGrid>
      <w:tr w:rsidR="00054756" w:rsidRPr="008116BF" w14:paraId="44E925ED" w14:textId="77777777" w:rsidTr="003725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7AC38AD1" w14:textId="77777777" w:rsidR="00054756" w:rsidRPr="00E21A4C" w:rsidRDefault="00054756" w:rsidP="006B2694">
            <w:pPr>
              <w:pStyle w:val="NoSpacing"/>
              <w:jc w:val="both"/>
              <w:rPr>
                <w:rFonts w:asciiTheme="majorHAnsi" w:hAnsiTheme="majorHAnsi" w:cstheme="majorHAnsi"/>
                <w:b w:val="0"/>
                <w:bCs w:val="0"/>
                <w:color w:val="auto"/>
                <w:sz w:val="28"/>
                <w:szCs w:val="28"/>
              </w:rPr>
            </w:pPr>
            <w:r w:rsidRPr="00E21A4C">
              <w:rPr>
                <w:rFonts w:asciiTheme="majorHAnsi" w:hAnsiTheme="majorHAnsi" w:cstheme="majorHAnsi"/>
                <w:b w:val="0"/>
                <w:bCs w:val="0"/>
                <w:color w:val="auto"/>
                <w:sz w:val="28"/>
                <w:szCs w:val="28"/>
              </w:rPr>
              <w:t xml:space="preserve">Day </w:t>
            </w:r>
            <w:r w:rsidR="0075357A" w:rsidRPr="00E21A4C">
              <w:rPr>
                <w:rFonts w:asciiTheme="majorHAnsi" w:hAnsiTheme="majorHAnsi" w:cstheme="majorHAnsi"/>
                <w:b w:val="0"/>
                <w:bCs w:val="0"/>
                <w:color w:val="auto"/>
                <w:sz w:val="28"/>
                <w:szCs w:val="28"/>
              </w:rPr>
              <w:t>4</w:t>
            </w:r>
          </w:p>
        </w:tc>
        <w:tc>
          <w:tcPr>
            <w:tcW w:w="7338" w:type="dxa"/>
            <w:shd w:val="clear" w:color="auto" w:fill="002060"/>
          </w:tcPr>
          <w:p w14:paraId="3AB1752E" w14:textId="77777777" w:rsidR="00054756" w:rsidRPr="00E21A4C" w:rsidRDefault="0038082A" w:rsidP="0038082A">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auto"/>
                <w:sz w:val="28"/>
                <w:szCs w:val="28"/>
              </w:rPr>
            </w:pPr>
            <w:r w:rsidRPr="00E21A4C">
              <w:rPr>
                <w:rFonts w:asciiTheme="majorHAnsi" w:hAnsiTheme="majorHAnsi" w:cstheme="majorHAnsi"/>
                <w:b w:val="0"/>
                <w:bCs w:val="0"/>
                <w:color w:val="auto"/>
                <w:w w:val="115"/>
                <w:sz w:val="28"/>
                <w:szCs w:val="28"/>
              </w:rPr>
              <w:t xml:space="preserve">ISSYK </w:t>
            </w:r>
            <w:r w:rsidR="0075357A" w:rsidRPr="00E21A4C">
              <w:rPr>
                <w:rFonts w:asciiTheme="majorHAnsi" w:hAnsiTheme="majorHAnsi" w:cstheme="majorHAnsi"/>
                <w:b w:val="0"/>
                <w:bCs w:val="0"/>
                <w:color w:val="auto"/>
                <w:w w:val="115"/>
                <w:sz w:val="28"/>
                <w:szCs w:val="28"/>
              </w:rPr>
              <w:t>LAKE |</w:t>
            </w:r>
            <w:r w:rsidR="00F043D8" w:rsidRPr="00E21A4C">
              <w:rPr>
                <w:rFonts w:asciiTheme="majorHAnsi" w:hAnsiTheme="majorHAnsi" w:cstheme="majorHAnsi"/>
                <w:b w:val="0"/>
                <w:bCs w:val="0"/>
                <w:color w:val="auto"/>
                <w:w w:val="115"/>
                <w:sz w:val="28"/>
                <w:szCs w:val="28"/>
              </w:rPr>
              <w:t>ALMA-ARASAN| FALCON SHOW</w:t>
            </w:r>
          </w:p>
        </w:tc>
      </w:tr>
      <w:tr w:rsidR="00054756" w14:paraId="509333C4"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F60C220" w14:textId="77777777" w:rsidR="00054756" w:rsidRPr="0038082A" w:rsidRDefault="00054756" w:rsidP="006B2694">
            <w:pPr>
              <w:pStyle w:val="NoSpacing"/>
              <w:jc w:val="both"/>
              <w:rPr>
                <w:rFonts w:ascii="Arial Narrow" w:hAnsi="Arial Narrow"/>
                <w:b w:val="0"/>
              </w:rPr>
            </w:pPr>
          </w:p>
        </w:tc>
        <w:tc>
          <w:tcPr>
            <w:tcW w:w="7338" w:type="dxa"/>
          </w:tcPr>
          <w:p w14:paraId="7E0414F8" w14:textId="77777777" w:rsidR="00054756" w:rsidRPr="00826696"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826696">
              <w:rPr>
                <w:rFonts w:ascii="Arial Narrow" w:hAnsi="Arial Narrow"/>
              </w:rPr>
              <w:t xml:space="preserve">Breakfast at the hotel.  </w:t>
            </w:r>
          </w:p>
          <w:p w14:paraId="7DA57C01" w14:textId="77777777" w:rsidR="00054756" w:rsidRPr="00826696"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054756" w14:paraId="4B57471D"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3A35B45B" w14:textId="77777777" w:rsidR="00054756" w:rsidRPr="0038082A" w:rsidRDefault="00054756" w:rsidP="006B2694">
            <w:pPr>
              <w:pStyle w:val="NoSpacing"/>
              <w:jc w:val="both"/>
              <w:rPr>
                <w:rFonts w:ascii="Arial Narrow" w:hAnsi="Arial Narrow"/>
                <w:b w:val="0"/>
              </w:rPr>
            </w:pPr>
            <w:r w:rsidRPr="0038082A">
              <w:rPr>
                <w:rFonts w:ascii="Arial Narrow" w:hAnsi="Arial Narrow"/>
                <w:b w:val="0"/>
              </w:rPr>
              <w:t>1000 Hrs</w:t>
            </w:r>
          </w:p>
        </w:tc>
        <w:tc>
          <w:tcPr>
            <w:tcW w:w="7338" w:type="dxa"/>
          </w:tcPr>
          <w:p w14:paraId="3954CBD8" w14:textId="77777777" w:rsidR="0038082A" w:rsidRPr="0038082A" w:rsidRDefault="0038082A" w:rsidP="0038082A">
            <w:pPr>
              <w:cnfStyle w:val="000000000000" w:firstRow="0" w:lastRow="0" w:firstColumn="0" w:lastColumn="0" w:oddVBand="0" w:evenVBand="0" w:oddHBand="0" w:evenHBand="0" w:firstRowFirstColumn="0" w:firstRowLastColumn="0" w:lastRowFirstColumn="0" w:lastRowLastColumn="0"/>
              <w:rPr>
                <w:rFonts w:ascii="Arial Narrow" w:hAnsi="Arial Narrow"/>
                <w:i/>
              </w:rPr>
            </w:pPr>
            <w:r w:rsidRPr="0038082A">
              <w:rPr>
                <w:rFonts w:ascii="Arial Narrow" w:hAnsi="Arial Narrow"/>
                <w:b/>
                <w:i/>
              </w:rPr>
              <w:t>Visit to Issyk Lake!!</w:t>
            </w:r>
          </w:p>
          <w:p w14:paraId="051CED92" w14:textId="77777777" w:rsidR="0038082A" w:rsidRDefault="00C71B3D" w:rsidP="00D414D2">
            <w:pPr>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E15308">
              <w:rPr>
                <w:rFonts w:ascii="Arial Narrow" w:hAnsi="Arial Narrow"/>
              </w:rPr>
              <w:t>The Issyk Lake</w:t>
            </w:r>
            <w:r w:rsidR="0038082A" w:rsidRPr="00E15308">
              <w:rPr>
                <w:rFonts w:ascii="Arial Narrow" w:hAnsi="Arial Narrow"/>
              </w:rPr>
              <w:t xml:space="preserve"> tour is especially designed for all mountain lovers who can first hike to the beautiful cliffs called ‘The Kremlin walls’ and later camp at the lake side taking in the fresh air and scenic beauty. The tour would start by taking you to the spectacular gorges of Trans-Ili- Alatau along the </w:t>
            </w:r>
            <w:proofErr w:type="spellStart"/>
            <w:r w:rsidR="0038082A" w:rsidRPr="00E15308">
              <w:rPr>
                <w:rFonts w:ascii="Arial Narrow" w:hAnsi="Arial Narrow"/>
              </w:rPr>
              <w:t>Kuldja</w:t>
            </w:r>
            <w:proofErr w:type="spellEnd"/>
            <w:r w:rsidR="0038082A" w:rsidRPr="00E15308">
              <w:rPr>
                <w:rFonts w:ascii="Arial Narrow" w:hAnsi="Arial Narrow"/>
              </w:rPr>
              <w:t xml:space="preserve"> tract famous for trade caravans.  In between, you would get a dose on history, as the tour would</w:t>
            </w:r>
            <w:r w:rsidR="0038082A">
              <w:rPr>
                <w:rFonts w:ascii="Arial Narrow" w:hAnsi="Arial Narrow"/>
              </w:rPr>
              <w:t xml:space="preserve"> take </w:t>
            </w:r>
            <w:r w:rsidR="0038082A" w:rsidRPr="00E15308">
              <w:rPr>
                <w:rFonts w:ascii="Arial Narrow" w:hAnsi="Arial Narrow"/>
              </w:rPr>
              <w:t xml:space="preserve">you to see the burial mounds of the Saka Period, the Ostrich Farm and the Issyk Barrow. The route would finally take you to </w:t>
            </w:r>
            <w:r w:rsidR="0038082A" w:rsidRPr="00E15308">
              <w:rPr>
                <w:rFonts w:ascii="Arial Narrow" w:hAnsi="Arial Narrow"/>
              </w:rPr>
              <w:lastRenderedPageBreak/>
              <w:t>Issyk Lake, where you can enjoy the breath-taking beauty of the turquoise water surface and a view of the surrounding area. One can click photographs to seize the moment or can just laze around and read a book or soak in the silence of the natural beauty.</w:t>
            </w:r>
          </w:p>
          <w:p w14:paraId="41D2B42F" w14:textId="77777777" w:rsidR="00054756" w:rsidRPr="00826696" w:rsidRDefault="00054756" w:rsidP="00F043D8">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D414D2" w14:paraId="418EF361"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E500DC8" w14:textId="77777777" w:rsidR="00D414D2" w:rsidRPr="00D414D2" w:rsidRDefault="00D414D2" w:rsidP="006B2694">
            <w:pPr>
              <w:pStyle w:val="NoSpacing"/>
              <w:jc w:val="both"/>
              <w:rPr>
                <w:rFonts w:ascii="Arial Narrow" w:hAnsi="Arial Narrow"/>
                <w:b w:val="0"/>
                <w:bCs w:val="0"/>
              </w:rPr>
            </w:pPr>
            <w:r w:rsidRPr="00DA701A">
              <w:rPr>
                <w:rFonts w:ascii="Arial Narrow" w:hAnsi="Arial Narrow"/>
                <w:b w:val="0"/>
                <w:bCs w:val="0"/>
              </w:rPr>
              <w:lastRenderedPageBreak/>
              <w:t>1400 Hrs</w:t>
            </w:r>
          </w:p>
        </w:tc>
        <w:tc>
          <w:tcPr>
            <w:tcW w:w="7338" w:type="dxa"/>
          </w:tcPr>
          <w:p w14:paraId="102DA13A" w14:textId="77777777" w:rsidR="00D414D2" w:rsidRDefault="00D414D2" w:rsidP="00C71B3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Lunch</w:t>
            </w:r>
            <w:r w:rsidRPr="005B7B71">
              <w:rPr>
                <w:rFonts w:ascii="Arial Narrow" w:hAnsi="Arial Narrow"/>
              </w:rPr>
              <w:t xml:space="preserve"> at </w:t>
            </w:r>
            <w:r>
              <w:rPr>
                <w:rFonts w:ascii="Arial Narrow" w:hAnsi="Arial Narrow"/>
              </w:rPr>
              <w:t>restaurant of your choice</w:t>
            </w:r>
            <w:r w:rsidRPr="005B7B71">
              <w:rPr>
                <w:rFonts w:ascii="Arial Narrow" w:hAnsi="Arial Narrow"/>
              </w:rPr>
              <w:t xml:space="preserve">. </w:t>
            </w:r>
            <w:r w:rsidRPr="00C71B3D">
              <w:rPr>
                <w:rFonts w:ascii="Arial Narrow" w:hAnsi="Arial Narrow"/>
                <w:color w:val="FF0000"/>
                <w:sz w:val="16"/>
                <w:szCs w:val="16"/>
              </w:rPr>
              <w:t>(Direct payment)</w:t>
            </w:r>
          </w:p>
        </w:tc>
      </w:tr>
      <w:tr w:rsidR="00054756" w14:paraId="247FC759"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241BAAC1" w14:textId="77777777" w:rsidR="00CD10F1" w:rsidRPr="00DA701A" w:rsidRDefault="00CD10F1" w:rsidP="006B2694">
            <w:pPr>
              <w:pStyle w:val="NoSpacing"/>
              <w:jc w:val="both"/>
              <w:rPr>
                <w:rFonts w:ascii="Arial Narrow" w:hAnsi="Arial Narrow"/>
                <w:b w:val="0"/>
                <w:bCs w:val="0"/>
              </w:rPr>
            </w:pPr>
            <w:r>
              <w:rPr>
                <w:rFonts w:ascii="Arial Narrow" w:hAnsi="Arial Narrow"/>
                <w:b w:val="0"/>
                <w:bCs w:val="0"/>
              </w:rPr>
              <w:t>1500 Hrs</w:t>
            </w:r>
          </w:p>
        </w:tc>
        <w:tc>
          <w:tcPr>
            <w:tcW w:w="7338" w:type="dxa"/>
          </w:tcPr>
          <w:p w14:paraId="547271C6" w14:textId="77777777" w:rsidR="00CD10F1" w:rsidRDefault="00CD10F1" w:rsidP="00CD10F1">
            <w:pPr>
              <w:pStyle w:val="BodyText"/>
              <w:cnfStyle w:val="000000000000" w:firstRow="0" w:lastRow="0" w:firstColumn="0" w:lastColumn="0" w:oddVBand="0" w:evenVBand="0" w:oddHBand="0" w:evenHBand="0" w:firstRowFirstColumn="0" w:firstRowLastColumn="0" w:lastRowFirstColumn="0" w:lastRowLastColumn="0"/>
              <w:rPr>
                <w:rFonts w:ascii="Arial Narrow" w:hAnsi="Arial Narrow"/>
                <w:b/>
                <w:i/>
                <w:iCs/>
                <w:sz w:val="22"/>
                <w:szCs w:val="22"/>
              </w:rPr>
            </w:pPr>
            <w:proofErr w:type="spellStart"/>
            <w:r w:rsidRPr="00CD10F1">
              <w:rPr>
                <w:rFonts w:ascii="Arial Narrow" w:hAnsi="Arial Narrow"/>
                <w:b/>
                <w:i/>
                <w:iCs/>
                <w:sz w:val="22"/>
                <w:szCs w:val="22"/>
              </w:rPr>
              <w:t>Almarasan</w:t>
            </w:r>
            <w:proofErr w:type="spellEnd"/>
            <w:r w:rsidRPr="00CD10F1">
              <w:rPr>
                <w:rFonts w:ascii="Arial Narrow" w:hAnsi="Arial Narrow"/>
                <w:b/>
                <w:i/>
                <w:iCs/>
                <w:sz w:val="22"/>
                <w:szCs w:val="22"/>
              </w:rPr>
              <w:t xml:space="preserve"> George</w:t>
            </w:r>
          </w:p>
          <w:p w14:paraId="45839398" w14:textId="77777777" w:rsidR="005B7B71" w:rsidRPr="00392613" w:rsidRDefault="00CD10F1" w:rsidP="00D414D2">
            <w:pPr>
              <w:pStyle w:val="BodyText"/>
              <w:jc w:val="both"/>
              <w:cnfStyle w:val="000000000000" w:firstRow="0" w:lastRow="0" w:firstColumn="0" w:lastColumn="0" w:oddVBand="0" w:evenVBand="0" w:oddHBand="0" w:evenHBand="0" w:firstRowFirstColumn="0" w:firstRowLastColumn="0" w:lastRowFirstColumn="0" w:lastRowLastColumn="0"/>
              <w:rPr>
                <w:rFonts w:ascii="Arial Narrow" w:hAnsi="Arial Narrow"/>
                <w:iCs/>
                <w:sz w:val="22"/>
                <w:szCs w:val="22"/>
              </w:rPr>
            </w:pPr>
            <w:r w:rsidRPr="00392613">
              <w:rPr>
                <w:rFonts w:ascii="Arial Narrow" w:hAnsi="Arial Narrow"/>
                <w:iCs/>
                <w:sz w:val="22"/>
                <w:szCs w:val="22"/>
              </w:rPr>
              <w:t xml:space="preserve">The </w:t>
            </w:r>
            <w:proofErr w:type="spellStart"/>
            <w:r w:rsidRPr="00392613">
              <w:rPr>
                <w:rFonts w:ascii="Arial Narrow" w:hAnsi="Arial Narrow"/>
                <w:iCs/>
                <w:sz w:val="22"/>
                <w:szCs w:val="22"/>
              </w:rPr>
              <w:t>Almarasan</w:t>
            </w:r>
            <w:proofErr w:type="spellEnd"/>
            <w:r w:rsidRPr="00392613">
              <w:rPr>
                <w:rFonts w:ascii="Arial Narrow" w:hAnsi="Arial Narrow"/>
                <w:iCs/>
                <w:sz w:val="22"/>
                <w:szCs w:val="22"/>
              </w:rPr>
              <w:t xml:space="preserve"> George is inaccessible </w:t>
            </w:r>
            <w:r w:rsidR="00C71B3D" w:rsidRPr="00392613">
              <w:rPr>
                <w:rFonts w:ascii="Arial Narrow" w:hAnsi="Arial Narrow"/>
                <w:iCs/>
                <w:sz w:val="22"/>
                <w:szCs w:val="22"/>
              </w:rPr>
              <w:t>from</w:t>
            </w:r>
            <w:r w:rsidRPr="00392613">
              <w:rPr>
                <w:rFonts w:ascii="Arial Narrow" w:hAnsi="Arial Narrow"/>
                <w:iCs/>
                <w:sz w:val="22"/>
                <w:szCs w:val="22"/>
              </w:rPr>
              <w:t xml:space="preserve"> the </w:t>
            </w:r>
            <w:proofErr w:type="spellStart"/>
            <w:r w:rsidR="00392613" w:rsidRPr="00392613">
              <w:rPr>
                <w:rFonts w:ascii="Arial Narrow" w:hAnsi="Arial Narrow"/>
                <w:iCs/>
                <w:sz w:val="22"/>
                <w:szCs w:val="22"/>
              </w:rPr>
              <w:t>bottem</w:t>
            </w:r>
            <w:proofErr w:type="spellEnd"/>
            <w:r w:rsidR="00392613" w:rsidRPr="00392613">
              <w:rPr>
                <w:rFonts w:ascii="Arial Narrow" w:hAnsi="Arial Narrow"/>
                <w:iCs/>
                <w:sz w:val="22"/>
                <w:szCs w:val="22"/>
              </w:rPr>
              <w:t>;</w:t>
            </w:r>
            <w:r w:rsidRPr="00392613">
              <w:rPr>
                <w:rFonts w:ascii="Arial Narrow" w:hAnsi="Arial Narrow"/>
                <w:iCs/>
                <w:sz w:val="22"/>
                <w:szCs w:val="22"/>
              </w:rPr>
              <w:t xml:space="preserve"> the bridge on the trail along the river has been washed away. And the trail through the former </w:t>
            </w:r>
            <w:proofErr w:type="spellStart"/>
            <w:r w:rsidRPr="00392613">
              <w:rPr>
                <w:rFonts w:ascii="Arial Narrow" w:hAnsi="Arial Narrow"/>
                <w:iCs/>
                <w:sz w:val="22"/>
                <w:szCs w:val="22"/>
              </w:rPr>
              <w:t>Almarasan</w:t>
            </w:r>
            <w:proofErr w:type="spellEnd"/>
            <w:r w:rsidRPr="00392613">
              <w:rPr>
                <w:rFonts w:ascii="Arial Narrow" w:hAnsi="Arial Narrow"/>
                <w:iCs/>
                <w:sz w:val="22"/>
                <w:szCs w:val="22"/>
              </w:rPr>
              <w:t xml:space="preserve"> sanatoriu</w:t>
            </w:r>
            <w:r w:rsidR="00392613" w:rsidRPr="00392613">
              <w:rPr>
                <w:rFonts w:ascii="Arial Narrow" w:hAnsi="Arial Narrow"/>
                <w:iCs/>
                <w:sz w:val="22"/>
                <w:szCs w:val="22"/>
              </w:rPr>
              <w:t>m is blocked by a private territory guarded by men with machineguns. The private territory stretches for serval tens of hectares.</w:t>
            </w:r>
          </w:p>
          <w:p w14:paraId="63C1FFD0" w14:textId="77777777" w:rsidR="00392613" w:rsidRPr="00392613" w:rsidRDefault="00392613" w:rsidP="00392613">
            <w:pPr>
              <w:pStyle w:val="BodyText"/>
              <w:cnfStyle w:val="000000000000" w:firstRow="0" w:lastRow="0" w:firstColumn="0" w:lastColumn="0" w:oddVBand="0" w:evenVBand="0" w:oddHBand="0" w:evenHBand="0" w:firstRowFirstColumn="0" w:firstRowLastColumn="0" w:lastRowFirstColumn="0" w:lastRowLastColumn="0"/>
              <w:rPr>
                <w:rFonts w:ascii="Arial Narrow" w:hAnsi="Arial Narrow"/>
                <w:i/>
                <w:iCs/>
                <w:sz w:val="22"/>
                <w:szCs w:val="22"/>
              </w:rPr>
            </w:pPr>
          </w:p>
        </w:tc>
      </w:tr>
      <w:tr w:rsidR="00054756" w:rsidRPr="00FD1268" w14:paraId="171B2A19"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550F73AD" w14:textId="77777777" w:rsidR="00054756" w:rsidRPr="00DA701A" w:rsidRDefault="005359F0" w:rsidP="006B2694">
            <w:pPr>
              <w:pStyle w:val="NoSpacing"/>
              <w:jc w:val="both"/>
              <w:rPr>
                <w:rFonts w:ascii="Arial Narrow" w:hAnsi="Arial Narrow"/>
                <w:b w:val="0"/>
                <w:bCs w:val="0"/>
              </w:rPr>
            </w:pPr>
            <w:r w:rsidRPr="00DA701A">
              <w:rPr>
                <w:rFonts w:ascii="Arial Narrow" w:hAnsi="Arial Narrow"/>
                <w:b w:val="0"/>
                <w:bCs w:val="0"/>
              </w:rPr>
              <w:t>17</w:t>
            </w:r>
            <w:r w:rsidR="00054756" w:rsidRPr="00DA701A">
              <w:rPr>
                <w:rFonts w:ascii="Arial Narrow" w:hAnsi="Arial Narrow"/>
                <w:b w:val="0"/>
                <w:bCs w:val="0"/>
              </w:rPr>
              <w:t>00 Hrs</w:t>
            </w:r>
          </w:p>
        </w:tc>
        <w:tc>
          <w:tcPr>
            <w:tcW w:w="7338" w:type="dxa"/>
          </w:tcPr>
          <w:p w14:paraId="4CD5A597" w14:textId="77777777" w:rsidR="005359F0" w:rsidRPr="005B7B71" w:rsidRDefault="005359F0" w:rsidP="005359F0">
            <w:pPr>
              <w:pStyle w:val="BodyText"/>
              <w:cnfStyle w:val="000000100000" w:firstRow="0" w:lastRow="0" w:firstColumn="0" w:lastColumn="0" w:oddVBand="0" w:evenVBand="0" w:oddHBand="1" w:evenHBand="0" w:firstRowFirstColumn="0" w:firstRowLastColumn="0" w:lastRowFirstColumn="0" w:lastRowLastColumn="0"/>
              <w:rPr>
                <w:rFonts w:ascii="Arial Narrow" w:hAnsi="Arial Narrow"/>
                <w:b/>
                <w:i/>
                <w:sz w:val="22"/>
                <w:szCs w:val="22"/>
              </w:rPr>
            </w:pPr>
            <w:r w:rsidRPr="005B7B71">
              <w:rPr>
                <w:rFonts w:ascii="Arial Narrow" w:hAnsi="Arial Narrow"/>
                <w:b/>
                <w:i/>
                <w:sz w:val="22"/>
                <w:szCs w:val="22"/>
              </w:rPr>
              <w:t>F</w:t>
            </w:r>
            <w:r w:rsidR="005B7B71" w:rsidRPr="005B7B71">
              <w:rPr>
                <w:rFonts w:ascii="Arial Narrow" w:hAnsi="Arial Narrow"/>
                <w:b/>
                <w:i/>
                <w:sz w:val="22"/>
                <w:szCs w:val="22"/>
              </w:rPr>
              <w:t>alcon Show</w:t>
            </w:r>
          </w:p>
          <w:p w14:paraId="3B3E615B" w14:textId="77777777" w:rsidR="005359F0" w:rsidRPr="005359F0" w:rsidRDefault="005359F0" w:rsidP="005359F0">
            <w:pPr>
              <w:pStyle w:val="BodyText"/>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rPr>
            </w:pPr>
            <w:r w:rsidRPr="005359F0">
              <w:rPr>
                <w:rFonts w:ascii="Arial Narrow" w:hAnsi="Arial Narrow"/>
                <w:sz w:val="22"/>
                <w:szCs w:val="22"/>
              </w:rPr>
              <w:t xml:space="preserve">You visit falcon farm, where it is possible to see an unforgettable show </w:t>
            </w:r>
            <w:r w:rsidR="00E02D4E" w:rsidRPr="005359F0">
              <w:rPr>
                <w:rFonts w:ascii="Arial Narrow" w:hAnsi="Arial Narrow"/>
                <w:sz w:val="22"/>
                <w:szCs w:val="22"/>
              </w:rPr>
              <w:t>with birds</w:t>
            </w:r>
            <w:r w:rsidRPr="005359F0">
              <w:rPr>
                <w:rFonts w:ascii="Arial Narrow" w:hAnsi="Arial Narrow"/>
                <w:sz w:val="22"/>
                <w:szCs w:val="22"/>
              </w:rPr>
              <w:t xml:space="preserve"> of prey,</w:t>
            </w:r>
          </w:p>
          <w:p w14:paraId="6329AF2E" w14:textId="77777777" w:rsidR="005359F0" w:rsidRPr="005359F0" w:rsidRDefault="00D414D2" w:rsidP="005359F0">
            <w:pPr>
              <w:pStyle w:val="BodyText"/>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rPr>
            </w:pPr>
            <w:r w:rsidRPr="005359F0">
              <w:rPr>
                <w:rFonts w:ascii="Arial Narrow" w:hAnsi="Arial Narrow"/>
                <w:sz w:val="22"/>
                <w:szCs w:val="22"/>
              </w:rPr>
              <w:t xml:space="preserve">and </w:t>
            </w:r>
            <w:r>
              <w:rPr>
                <w:rFonts w:ascii="Arial Narrow" w:hAnsi="Arial Narrow"/>
                <w:sz w:val="22"/>
                <w:szCs w:val="22"/>
              </w:rPr>
              <w:t>later</w:t>
            </w:r>
            <w:r w:rsidR="005359F0" w:rsidRPr="005359F0">
              <w:rPr>
                <w:rFonts w:ascii="Arial Narrow" w:hAnsi="Arial Narrow"/>
                <w:sz w:val="22"/>
                <w:szCs w:val="22"/>
              </w:rPr>
              <w:t xml:space="preserve"> it will be possible to look at their life, to take a set of pictures and with </w:t>
            </w:r>
            <w:r w:rsidR="00C71B3D" w:rsidRPr="005359F0">
              <w:rPr>
                <w:rFonts w:ascii="Arial Narrow" w:hAnsi="Arial Narrow"/>
                <w:sz w:val="22"/>
                <w:szCs w:val="22"/>
              </w:rPr>
              <w:t>great.</w:t>
            </w:r>
          </w:p>
          <w:p w14:paraId="513270B8" w14:textId="77777777" w:rsidR="00054756" w:rsidRPr="00D414D2" w:rsidRDefault="005359F0" w:rsidP="00D414D2">
            <w:pPr>
              <w:pStyle w:val="BodyText"/>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rPr>
            </w:pPr>
            <w:r w:rsidRPr="005359F0">
              <w:rPr>
                <w:rFonts w:ascii="Arial Narrow" w:hAnsi="Arial Narrow"/>
                <w:sz w:val="22"/>
                <w:szCs w:val="22"/>
              </w:rPr>
              <w:t>Mood to return to the city.</w:t>
            </w:r>
          </w:p>
        </w:tc>
      </w:tr>
      <w:tr w:rsidR="00054756" w:rsidRPr="00BC735B" w14:paraId="1EB69751"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082AC01A" w14:textId="77777777" w:rsidR="00054756" w:rsidRPr="005B7B71" w:rsidRDefault="00B75A11" w:rsidP="006B2694">
            <w:pPr>
              <w:pStyle w:val="NoSpacing"/>
              <w:jc w:val="both"/>
              <w:rPr>
                <w:rFonts w:ascii="Arial Narrow" w:hAnsi="Arial Narrow"/>
                <w:b w:val="0"/>
                <w:bCs w:val="0"/>
              </w:rPr>
            </w:pPr>
            <w:r>
              <w:rPr>
                <w:rFonts w:ascii="Arial Narrow" w:hAnsi="Arial Narrow"/>
                <w:b w:val="0"/>
                <w:bCs w:val="0"/>
              </w:rPr>
              <w:t>20</w:t>
            </w:r>
            <w:r w:rsidR="00054756" w:rsidRPr="005B7B71">
              <w:rPr>
                <w:rFonts w:ascii="Arial Narrow" w:hAnsi="Arial Narrow"/>
                <w:b w:val="0"/>
                <w:bCs w:val="0"/>
              </w:rPr>
              <w:t>00 Hrs</w:t>
            </w:r>
          </w:p>
        </w:tc>
        <w:tc>
          <w:tcPr>
            <w:tcW w:w="7338" w:type="dxa"/>
          </w:tcPr>
          <w:p w14:paraId="6B184FB4" w14:textId="77777777" w:rsidR="00054756" w:rsidRDefault="00C71B3D" w:rsidP="005B7B71">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Dinner</w:t>
            </w:r>
            <w:r w:rsidRPr="005B7B71">
              <w:rPr>
                <w:rFonts w:ascii="Arial Narrow" w:hAnsi="Arial Narrow"/>
              </w:rPr>
              <w:t xml:space="preserve"> at </w:t>
            </w:r>
            <w:r>
              <w:rPr>
                <w:rFonts w:ascii="Arial Narrow" w:hAnsi="Arial Narrow"/>
              </w:rPr>
              <w:t>restaurant of your choice</w:t>
            </w:r>
            <w:r w:rsidRPr="005B7B71">
              <w:rPr>
                <w:rFonts w:ascii="Arial Narrow" w:hAnsi="Arial Narrow"/>
              </w:rPr>
              <w:t xml:space="preserve">. </w:t>
            </w:r>
            <w:r w:rsidRPr="00C71B3D">
              <w:rPr>
                <w:rFonts w:ascii="Arial Narrow" w:hAnsi="Arial Narrow"/>
                <w:color w:val="FF0000"/>
                <w:sz w:val="16"/>
                <w:szCs w:val="16"/>
              </w:rPr>
              <w:t>(Direct payment)</w:t>
            </w:r>
          </w:p>
        </w:tc>
      </w:tr>
      <w:tr w:rsidR="00D414D2" w:rsidRPr="00BC735B" w14:paraId="4D7ACAE0"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5DD7B9B1" w14:textId="77777777" w:rsidR="00D414D2" w:rsidRPr="00D414D2" w:rsidRDefault="00D414D2" w:rsidP="006B2694">
            <w:pPr>
              <w:pStyle w:val="NoSpacing"/>
              <w:jc w:val="both"/>
              <w:rPr>
                <w:rFonts w:ascii="Arial Narrow" w:hAnsi="Arial Narrow"/>
                <w:b w:val="0"/>
                <w:bCs w:val="0"/>
              </w:rPr>
            </w:pPr>
            <w:r w:rsidRPr="00D414D2">
              <w:rPr>
                <w:rFonts w:ascii="Arial Narrow" w:hAnsi="Arial Narrow"/>
                <w:b w:val="0"/>
                <w:bCs w:val="0"/>
              </w:rPr>
              <w:t>2200 Hrs</w:t>
            </w:r>
          </w:p>
        </w:tc>
        <w:tc>
          <w:tcPr>
            <w:tcW w:w="7338" w:type="dxa"/>
          </w:tcPr>
          <w:p w14:paraId="37FBAF24" w14:textId="77777777" w:rsidR="00D414D2" w:rsidRDefault="00D414D2" w:rsidP="00C71B3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Hotel drop-off.</w:t>
            </w:r>
          </w:p>
        </w:tc>
      </w:tr>
    </w:tbl>
    <w:p w14:paraId="7AC5C232" w14:textId="77777777" w:rsidR="00054756" w:rsidRDefault="00054756" w:rsidP="00054756">
      <w:pPr>
        <w:pStyle w:val="NoSpacing"/>
        <w:rPr>
          <w:rFonts w:ascii="Arial Narrow" w:hAnsi="Arial Narrow"/>
          <w:b/>
          <w:color w:val="000066"/>
          <w:sz w:val="32"/>
          <w:szCs w:val="32"/>
        </w:rPr>
      </w:pPr>
    </w:p>
    <w:p w14:paraId="0FB7FBAB" w14:textId="77777777" w:rsidR="00054756" w:rsidRDefault="00054756" w:rsidP="00054756">
      <w:pPr>
        <w:pStyle w:val="NoSpacing"/>
        <w:rPr>
          <w:rFonts w:ascii="Arial Narrow" w:hAnsi="Arial Narrow"/>
          <w:b/>
          <w:color w:val="000066"/>
          <w:sz w:val="32"/>
          <w:szCs w:val="32"/>
        </w:rPr>
      </w:pPr>
    </w:p>
    <w:tbl>
      <w:tblPr>
        <w:tblStyle w:val="ColorfulList-Accent6"/>
        <w:tblW w:w="0" w:type="auto"/>
        <w:tblLook w:val="04A0" w:firstRow="1" w:lastRow="0" w:firstColumn="1" w:lastColumn="0" w:noHBand="0" w:noVBand="1"/>
      </w:tblPr>
      <w:tblGrid>
        <w:gridCol w:w="2376"/>
        <w:gridCol w:w="7338"/>
      </w:tblGrid>
      <w:tr w:rsidR="00054756" w:rsidRPr="002A5E9D" w14:paraId="7BACB83F" w14:textId="77777777" w:rsidTr="003725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203E7A35" w14:textId="77777777" w:rsidR="00054756" w:rsidRPr="00E21A4C" w:rsidRDefault="00054756" w:rsidP="006B2694">
            <w:pPr>
              <w:pStyle w:val="NoSpacing"/>
              <w:jc w:val="both"/>
              <w:rPr>
                <w:rFonts w:asciiTheme="majorHAnsi" w:hAnsiTheme="majorHAnsi" w:cstheme="majorHAnsi"/>
                <w:b w:val="0"/>
                <w:bCs w:val="0"/>
                <w:color w:val="auto"/>
                <w:sz w:val="28"/>
                <w:szCs w:val="28"/>
              </w:rPr>
            </w:pPr>
            <w:r w:rsidRPr="00E21A4C">
              <w:rPr>
                <w:rFonts w:asciiTheme="majorHAnsi" w:hAnsiTheme="majorHAnsi" w:cstheme="majorHAnsi"/>
                <w:b w:val="0"/>
                <w:bCs w:val="0"/>
                <w:color w:val="auto"/>
                <w:sz w:val="28"/>
                <w:szCs w:val="28"/>
              </w:rPr>
              <w:t xml:space="preserve">Day </w:t>
            </w:r>
            <w:r w:rsidR="0075357A" w:rsidRPr="00E21A4C">
              <w:rPr>
                <w:rFonts w:asciiTheme="majorHAnsi" w:hAnsiTheme="majorHAnsi" w:cstheme="majorHAnsi"/>
                <w:b w:val="0"/>
                <w:bCs w:val="0"/>
                <w:color w:val="auto"/>
                <w:sz w:val="28"/>
                <w:szCs w:val="28"/>
              </w:rPr>
              <w:t>5</w:t>
            </w:r>
          </w:p>
        </w:tc>
        <w:tc>
          <w:tcPr>
            <w:tcW w:w="7338" w:type="dxa"/>
            <w:shd w:val="clear" w:color="auto" w:fill="002060"/>
          </w:tcPr>
          <w:p w14:paraId="17E307BE" w14:textId="77777777" w:rsidR="00054756" w:rsidRPr="00E21A4C" w:rsidRDefault="00B75A11" w:rsidP="006B2694">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auto"/>
                <w:sz w:val="28"/>
                <w:szCs w:val="28"/>
              </w:rPr>
            </w:pPr>
            <w:r w:rsidRPr="00E21A4C">
              <w:rPr>
                <w:rFonts w:asciiTheme="majorHAnsi" w:hAnsiTheme="majorHAnsi" w:cstheme="majorHAnsi"/>
                <w:b w:val="0"/>
                <w:bCs w:val="0"/>
                <w:color w:val="auto"/>
                <w:sz w:val="28"/>
                <w:szCs w:val="28"/>
              </w:rPr>
              <w:t>PANFIOV PARK &amp; ZENKOV CATHEDRAL</w:t>
            </w:r>
            <w:r w:rsidR="005359F0" w:rsidRPr="00E21A4C">
              <w:rPr>
                <w:rFonts w:asciiTheme="majorHAnsi" w:hAnsiTheme="majorHAnsi" w:cstheme="majorHAnsi"/>
                <w:b w:val="0"/>
                <w:bCs w:val="0"/>
                <w:color w:val="auto"/>
                <w:spacing w:val="8"/>
                <w:sz w:val="28"/>
                <w:szCs w:val="28"/>
              </w:rPr>
              <w:t>|</w:t>
            </w:r>
            <w:r w:rsidR="005359F0" w:rsidRPr="00E21A4C">
              <w:rPr>
                <w:rFonts w:asciiTheme="majorHAnsi" w:hAnsiTheme="majorHAnsi" w:cstheme="majorHAnsi"/>
                <w:b w:val="0"/>
                <w:bCs w:val="0"/>
                <w:color w:val="auto"/>
                <w:sz w:val="28"/>
                <w:szCs w:val="28"/>
              </w:rPr>
              <w:t>KOKTOBE</w:t>
            </w:r>
          </w:p>
        </w:tc>
      </w:tr>
      <w:tr w:rsidR="00D414D2" w14:paraId="087307E4"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C2539E1" w14:textId="77777777" w:rsidR="00D414D2" w:rsidRPr="00E02D4E" w:rsidRDefault="00D414D2" w:rsidP="00D414D2">
            <w:pPr>
              <w:pStyle w:val="NoSpacing"/>
              <w:jc w:val="both"/>
              <w:rPr>
                <w:rFonts w:ascii="Arial Narrow" w:hAnsi="Arial Narrow"/>
                <w:b w:val="0"/>
              </w:rPr>
            </w:pPr>
            <w:r>
              <w:rPr>
                <w:rFonts w:ascii="Arial Narrow" w:hAnsi="Arial Narrow"/>
                <w:b w:val="0"/>
              </w:rPr>
              <w:t>07</w:t>
            </w:r>
            <w:r w:rsidRPr="00E02D4E">
              <w:rPr>
                <w:rFonts w:ascii="Arial Narrow" w:hAnsi="Arial Narrow"/>
                <w:b w:val="0"/>
              </w:rPr>
              <w:t>00 – 1000 Hrs</w:t>
            </w:r>
          </w:p>
          <w:p w14:paraId="2B2A4348" w14:textId="77777777" w:rsidR="00D414D2" w:rsidRDefault="00D414D2" w:rsidP="00D414D2">
            <w:pPr>
              <w:pStyle w:val="NoSpacing"/>
              <w:jc w:val="both"/>
              <w:rPr>
                <w:rFonts w:ascii="Arial Narrow" w:hAnsi="Arial Narrow"/>
              </w:rPr>
            </w:pPr>
          </w:p>
        </w:tc>
        <w:tc>
          <w:tcPr>
            <w:tcW w:w="7338" w:type="dxa"/>
          </w:tcPr>
          <w:p w14:paraId="0F63F322" w14:textId="77777777" w:rsidR="00D414D2" w:rsidRPr="00D414D2" w:rsidRDefault="00D414D2" w:rsidP="00D414D2">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826696">
              <w:rPr>
                <w:rFonts w:ascii="Arial Narrow" w:hAnsi="Arial Narrow"/>
              </w:rPr>
              <w:t xml:space="preserve">Breakfast at the hotel.  </w:t>
            </w:r>
          </w:p>
        </w:tc>
      </w:tr>
      <w:tr w:rsidR="00D414D2" w14:paraId="2C51BD79"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40027392" w14:textId="77777777" w:rsidR="00D414D2" w:rsidRDefault="00D414D2" w:rsidP="00D414D2">
            <w:pPr>
              <w:pStyle w:val="NoSpacing"/>
              <w:jc w:val="both"/>
              <w:rPr>
                <w:rFonts w:ascii="Arial Narrow" w:hAnsi="Arial Narrow"/>
                <w:b w:val="0"/>
              </w:rPr>
            </w:pPr>
            <w:r>
              <w:rPr>
                <w:rFonts w:ascii="Arial Narrow" w:hAnsi="Arial Narrow"/>
                <w:b w:val="0"/>
              </w:rPr>
              <w:t>10</w:t>
            </w:r>
            <w:r w:rsidRPr="00E02D4E">
              <w:rPr>
                <w:rFonts w:ascii="Arial Narrow" w:hAnsi="Arial Narrow"/>
                <w:b w:val="0"/>
              </w:rPr>
              <w:t>30 Hrs</w:t>
            </w:r>
          </w:p>
          <w:p w14:paraId="3918754A" w14:textId="77777777" w:rsidR="00D414D2" w:rsidRDefault="00D414D2" w:rsidP="00D414D2">
            <w:pPr>
              <w:pStyle w:val="NoSpacing"/>
              <w:jc w:val="both"/>
              <w:rPr>
                <w:rFonts w:ascii="Arial Narrow" w:hAnsi="Arial Narrow"/>
              </w:rPr>
            </w:pPr>
          </w:p>
        </w:tc>
        <w:tc>
          <w:tcPr>
            <w:tcW w:w="7338" w:type="dxa"/>
          </w:tcPr>
          <w:p w14:paraId="7A587C22" w14:textId="77777777" w:rsidR="00D414D2" w:rsidRPr="00B75A11" w:rsidRDefault="00D414D2" w:rsidP="00D414D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rPr>
            </w:pPr>
            <w:proofErr w:type="spellStart"/>
            <w:r w:rsidRPr="00B75A11">
              <w:rPr>
                <w:rFonts w:ascii="Arial Narrow" w:hAnsi="Arial Narrow"/>
                <w:b/>
                <w:i/>
              </w:rPr>
              <w:t>Panfiov</w:t>
            </w:r>
            <w:proofErr w:type="spellEnd"/>
            <w:r w:rsidRPr="00B75A11">
              <w:rPr>
                <w:rFonts w:ascii="Arial Narrow" w:hAnsi="Arial Narrow"/>
                <w:b/>
                <w:i/>
              </w:rPr>
              <w:t xml:space="preserve"> Park &amp;</w:t>
            </w:r>
            <w:proofErr w:type="spellStart"/>
            <w:r w:rsidRPr="00B75A11">
              <w:rPr>
                <w:rFonts w:ascii="Arial Narrow" w:hAnsi="Arial Narrow"/>
                <w:b/>
                <w:i/>
              </w:rPr>
              <w:t>Zenkov</w:t>
            </w:r>
            <w:proofErr w:type="spellEnd"/>
            <w:r w:rsidRPr="00B75A11">
              <w:rPr>
                <w:rFonts w:ascii="Arial Narrow" w:hAnsi="Arial Narrow"/>
                <w:b/>
                <w:i/>
              </w:rPr>
              <w:t xml:space="preserve"> Cathedral</w:t>
            </w:r>
          </w:p>
          <w:p w14:paraId="2F9F25E7" w14:textId="77777777" w:rsidR="00D414D2" w:rsidRDefault="00D414D2" w:rsidP="00D414D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D56B20">
              <w:rPr>
                <w:rFonts w:ascii="Arial Narrow" w:hAnsi="Arial Narrow"/>
              </w:rPr>
              <w:t>Its Almaty’s most popular strolling and picnic places for people of all ages. The Park is named and dedicated to the Panfilov Heroes who were 28 soldiers of an Almaty Infantry</w:t>
            </w:r>
            <w:r>
              <w:rPr>
                <w:rFonts w:ascii="Arial Narrow" w:hAnsi="Arial Narrow"/>
              </w:rPr>
              <w:t>.</w:t>
            </w:r>
            <w:r w:rsidRPr="00D56B20">
              <w:rPr>
                <w:rFonts w:ascii="Arial Narrow" w:hAnsi="Arial Narrow"/>
              </w:rPr>
              <w:t xml:space="preserve"> Their memories are etched at the fearsome war memorial east of the </w:t>
            </w:r>
            <w:proofErr w:type="spellStart"/>
            <w:r w:rsidRPr="00D56B20">
              <w:rPr>
                <w:rFonts w:ascii="Arial Narrow" w:hAnsi="Arial Narrow"/>
              </w:rPr>
              <w:t>Zenkov</w:t>
            </w:r>
            <w:proofErr w:type="spellEnd"/>
            <w:r w:rsidRPr="00D56B20">
              <w:rPr>
                <w:rFonts w:ascii="Arial Narrow" w:hAnsi="Arial Narrow"/>
              </w:rPr>
              <w:t xml:space="preserve"> Cathedral which depict soldiers from all 15 soviet republics on the map of USSR. The Park is lush green area and it’s a good place to sit, rest, relax and see the bustling sights of the city.</w:t>
            </w:r>
          </w:p>
          <w:p w14:paraId="077DEB02" w14:textId="77777777" w:rsidR="00D414D2" w:rsidRDefault="00D414D2" w:rsidP="00D414D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p w14:paraId="04AD6846" w14:textId="77777777" w:rsidR="00D414D2" w:rsidRDefault="00D414D2" w:rsidP="00D414D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C83FCF">
              <w:rPr>
                <w:rFonts w:ascii="Arial Narrow" w:hAnsi="Arial Narrow"/>
                <w:b/>
              </w:rPr>
              <w:t>‘</w:t>
            </w:r>
            <w:proofErr w:type="spellStart"/>
            <w:r w:rsidRPr="00C83FCF">
              <w:rPr>
                <w:rFonts w:ascii="Arial Narrow" w:hAnsi="Arial Narrow"/>
                <w:b/>
              </w:rPr>
              <w:t>ZenkovCathedral</w:t>
            </w:r>
            <w:proofErr w:type="spellEnd"/>
            <w:r w:rsidRPr="00C83FCF">
              <w:rPr>
                <w:rFonts w:ascii="Arial Narrow" w:hAnsi="Arial Narrow"/>
                <w:b/>
              </w:rPr>
              <w:t>’,</w:t>
            </w:r>
            <w:r w:rsidRPr="00C83FCF">
              <w:rPr>
                <w:rFonts w:ascii="Arial Narrow" w:hAnsi="Arial Narrow"/>
              </w:rPr>
              <w:t xml:space="preserve"> is one of the most beautiful, magnificent and architectural monuments of the city of Almaty with the height of 56 meters and is located in the green Panfilov Park of Almaty. A. </w:t>
            </w:r>
            <w:proofErr w:type="spellStart"/>
            <w:r w:rsidRPr="00C83FCF">
              <w:rPr>
                <w:rFonts w:ascii="Arial Narrow" w:hAnsi="Arial Narrow"/>
              </w:rPr>
              <w:t>Zenkov</w:t>
            </w:r>
            <w:proofErr w:type="spellEnd"/>
            <w:r w:rsidRPr="00C83FCF">
              <w:rPr>
                <w:rFonts w:ascii="Arial Narrow" w:hAnsi="Arial Narrow"/>
              </w:rPr>
              <w:t xml:space="preserve"> had supervised the construction of this cathedral in the early 19th century and legend goes that it was built without a single nail. But unfortunately, it’s not true. Although the design is remarkably unique but it’s because of the advanced technological expertise of that time. They used the construction concept of Semi ruche which meant using of reinforced concrete, timber preservation and ventilation.</w:t>
            </w:r>
          </w:p>
          <w:p w14:paraId="0B85EFEB" w14:textId="77777777" w:rsidR="00D414D2" w:rsidRDefault="00D414D2" w:rsidP="00D414D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D414D2" w14:paraId="10EE6704"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56DEA026" w14:textId="77777777" w:rsidR="00D414D2" w:rsidRDefault="00D414D2" w:rsidP="00D414D2">
            <w:pPr>
              <w:pStyle w:val="NoSpacing"/>
              <w:jc w:val="both"/>
              <w:rPr>
                <w:rFonts w:ascii="Arial Narrow" w:hAnsi="Arial Narrow"/>
                <w:b w:val="0"/>
              </w:rPr>
            </w:pPr>
            <w:r>
              <w:rPr>
                <w:rFonts w:ascii="Arial Narrow" w:hAnsi="Arial Narrow"/>
                <w:b w:val="0"/>
              </w:rPr>
              <w:t>14</w:t>
            </w:r>
            <w:r w:rsidRPr="00E02D4E">
              <w:rPr>
                <w:rFonts w:ascii="Arial Narrow" w:hAnsi="Arial Narrow"/>
                <w:b w:val="0"/>
              </w:rPr>
              <w:t>00 Hrs</w:t>
            </w:r>
          </w:p>
          <w:p w14:paraId="35B2BFCD" w14:textId="77777777" w:rsidR="00D414D2" w:rsidRDefault="00D414D2" w:rsidP="00D414D2">
            <w:pPr>
              <w:pStyle w:val="NoSpacing"/>
              <w:jc w:val="both"/>
              <w:rPr>
                <w:rFonts w:ascii="Arial Narrow" w:hAnsi="Arial Narrow"/>
              </w:rPr>
            </w:pPr>
          </w:p>
        </w:tc>
        <w:tc>
          <w:tcPr>
            <w:tcW w:w="7338" w:type="dxa"/>
          </w:tcPr>
          <w:p w14:paraId="2574E7D4" w14:textId="77777777" w:rsidR="00D414D2" w:rsidRPr="00D414D2" w:rsidRDefault="00D414D2" w:rsidP="00D414D2">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Pr>
                <w:rFonts w:ascii="Arial Narrow" w:hAnsi="Arial Narrow"/>
              </w:rPr>
              <w:t>Lunch</w:t>
            </w:r>
            <w:r w:rsidRPr="005B7B71">
              <w:rPr>
                <w:rFonts w:ascii="Arial Narrow" w:hAnsi="Arial Narrow"/>
              </w:rPr>
              <w:t xml:space="preserve"> at </w:t>
            </w:r>
            <w:r>
              <w:rPr>
                <w:rFonts w:ascii="Arial Narrow" w:hAnsi="Arial Narrow"/>
              </w:rPr>
              <w:t>restaurant of your choice</w:t>
            </w:r>
            <w:r w:rsidRPr="005B7B71">
              <w:rPr>
                <w:rFonts w:ascii="Arial Narrow" w:hAnsi="Arial Narrow"/>
              </w:rPr>
              <w:t xml:space="preserve">. </w:t>
            </w:r>
            <w:r w:rsidRPr="00C71B3D">
              <w:rPr>
                <w:rFonts w:ascii="Arial Narrow" w:hAnsi="Arial Narrow"/>
                <w:color w:val="FF0000"/>
                <w:sz w:val="16"/>
                <w:szCs w:val="16"/>
              </w:rPr>
              <w:t>(Direct payment)</w:t>
            </w:r>
          </w:p>
        </w:tc>
      </w:tr>
      <w:tr w:rsidR="00D414D2" w14:paraId="353C268D"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24F2C45E" w14:textId="77777777" w:rsidR="00D414D2" w:rsidRDefault="00D414D2" w:rsidP="00D414D2">
            <w:pPr>
              <w:pStyle w:val="NoSpacing"/>
              <w:jc w:val="both"/>
              <w:rPr>
                <w:rFonts w:ascii="Arial Narrow" w:hAnsi="Arial Narrow"/>
                <w:b w:val="0"/>
              </w:rPr>
            </w:pPr>
            <w:r>
              <w:rPr>
                <w:rFonts w:ascii="Arial Narrow" w:hAnsi="Arial Narrow"/>
                <w:b w:val="0"/>
              </w:rPr>
              <w:t>1730 Hrs</w:t>
            </w:r>
          </w:p>
          <w:p w14:paraId="106421AB" w14:textId="77777777" w:rsidR="00D414D2" w:rsidRPr="00E02D4E" w:rsidRDefault="00D414D2" w:rsidP="006B2694">
            <w:pPr>
              <w:pStyle w:val="NoSpacing"/>
              <w:jc w:val="both"/>
              <w:rPr>
                <w:rFonts w:ascii="Arial Narrow" w:hAnsi="Arial Narrow"/>
              </w:rPr>
            </w:pPr>
          </w:p>
        </w:tc>
        <w:tc>
          <w:tcPr>
            <w:tcW w:w="7338" w:type="dxa"/>
          </w:tcPr>
          <w:p w14:paraId="6C6C5697" w14:textId="77777777" w:rsidR="00D414D2" w:rsidRPr="00E02D4E" w:rsidRDefault="00D414D2" w:rsidP="00D414D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rPr>
            </w:pPr>
            <w:r>
              <w:rPr>
                <w:rFonts w:ascii="Arial Narrow" w:hAnsi="Arial Narrow"/>
                <w:b/>
                <w:i/>
              </w:rPr>
              <w:t xml:space="preserve">Visit to </w:t>
            </w:r>
            <w:proofErr w:type="spellStart"/>
            <w:r>
              <w:rPr>
                <w:rFonts w:ascii="Arial Narrow" w:hAnsi="Arial Narrow"/>
                <w:b/>
                <w:i/>
              </w:rPr>
              <w:t>Koke</w:t>
            </w:r>
            <w:r w:rsidRPr="00E02D4E">
              <w:rPr>
                <w:rFonts w:ascii="Arial Narrow" w:hAnsi="Arial Narrow"/>
                <w:b/>
                <w:i/>
              </w:rPr>
              <w:t>Tobe</w:t>
            </w:r>
            <w:proofErr w:type="spellEnd"/>
            <w:r w:rsidRPr="00E02D4E">
              <w:rPr>
                <w:rFonts w:ascii="Arial Narrow" w:hAnsi="Arial Narrow"/>
                <w:b/>
                <w:i/>
              </w:rPr>
              <w:t xml:space="preserve"> Hill</w:t>
            </w:r>
          </w:p>
          <w:p w14:paraId="1342C4E9" w14:textId="77777777" w:rsidR="00D414D2" w:rsidRDefault="00D414D2" w:rsidP="00D414D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roofErr w:type="spellStart"/>
            <w:r w:rsidRPr="00BC735B">
              <w:rPr>
                <w:rFonts w:ascii="Arial Narrow" w:hAnsi="Arial Narrow"/>
              </w:rPr>
              <w:t>KokTobe</w:t>
            </w:r>
            <w:proofErr w:type="spellEnd"/>
            <w:r w:rsidRPr="00BC735B">
              <w:rPr>
                <w:rFonts w:ascii="Arial Narrow" w:hAnsi="Arial Narrow"/>
              </w:rPr>
              <w:t xml:space="preserve"> is the highest point in the city of Almaty standing on a 1100 m hill at the south-east edge of the city. It is worth a visit to </w:t>
            </w:r>
            <w:proofErr w:type="spellStart"/>
            <w:r w:rsidRPr="00BC735B">
              <w:rPr>
                <w:rFonts w:ascii="Arial Narrow" w:hAnsi="Arial Narrow"/>
              </w:rPr>
              <w:t>KokTobe</w:t>
            </w:r>
            <w:proofErr w:type="spellEnd"/>
            <w:r w:rsidRPr="00BC735B">
              <w:rPr>
                <w:rFonts w:ascii="Arial Narrow" w:hAnsi="Arial Narrow"/>
              </w:rPr>
              <w:t xml:space="preserve"> because of its panoramic view of the city from all directions. To reach the </w:t>
            </w:r>
            <w:proofErr w:type="spellStart"/>
            <w:r w:rsidRPr="00BC735B">
              <w:rPr>
                <w:rFonts w:ascii="Arial Narrow" w:hAnsi="Arial Narrow"/>
              </w:rPr>
              <w:t>KokTobe</w:t>
            </w:r>
            <w:proofErr w:type="spellEnd"/>
            <w:r w:rsidRPr="00BC735B">
              <w:rPr>
                <w:rFonts w:ascii="Arial Narrow" w:hAnsi="Arial Narrow"/>
              </w:rPr>
              <w:t xml:space="preserve"> hill, one should take a cable car ride which starts near Hotel Kazakhstan and goes over some of the oldest parts of Almaty and the magnificent fruit growing gardens. Once you reach the </w:t>
            </w:r>
            <w:proofErr w:type="spellStart"/>
            <w:r w:rsidRPr="00BC735B">
              <w:rPr>
                <w:rFonts w:ascii="Arial Narrow" w:hAnsi="Arial Narrow"/>
              </w:rPr>
              <w:t>KokTobe</w:t>
            </w:r>
            <w:proofErr w:type="spellEnd"/>
            <w:r w:rsidRPr="00BC735B">
              <w:rPr>
                <w:rFonts w:ascii="Arial Narrow" w:hAnsi="Arial Narrow"/>
              </w:rPr>
              <w:t xml:space="preserve"> hill, you would see the famous 372 m high TV Tower which is visible from far and offers great views of the mountains and the city plus many attractions at the top including many restaurants serving cuisines from across the globe. </w:t>
            </w:r>
          </w:p>
          <w:p w14:paraId="0388E169" w14:textId="77777777" w:rsidR="00D414D2" w:rsidRDefault="00D414D2" w:rsidP="00E02D4E">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054756" w14:paraId="131DF249"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5F9FCBE8" w14:textId="77777777" w:rsidR="00054756" w:rsidRPr="00E02D4E" w:rsidRDefault="00054756" w:rsidP="006B2694">
            <w:pPr>
              <w:pStyle w:val="NoSpacing"/>
              <w:jc w:val="both"/>
              <w:rPr>
                <w:rFonts w:ascii="Arial Narrow" w:hAnsi="Arial Narrow"/>
                <w:b w:val="0"/>
              </w:rPr>
            </w:pPr>
            <w:r w:rsidRPr="00E02D4E">
              <w:rPr>
                <w:rFonts w:ascii="Arial Narrow" w:hAnsi="Arial Narrow"/>
                <w:b w:val="0"/>
              </w:rPr>
              <w:t>2000 Hrs</w:t>
            </w:r>
          </w:p>
        </w:tc>
        <w:tc>
          <w:tcPr>
            <w:tcW w:w="7338" w:type="dxa"/>
          </w:tcPr>
          <w:p w14:paraId="105E7793" w14:textId="77777777" w:rsidR="00054756" w:rsidRPr="007B027F" w:rsidRDefault="00C71B3D" w:rsidP="00E02D4E">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Dinner</w:t>
            </w:r>
            <w:r w:rsidRPr="005B7B71">
              <w:rPr>
                <w:rFonts w:ascii="Arial Narrow" w:hAnsi="Arial Narrow"/>
              </w:rPr>
              <w:t xml:space="preserve"> at </w:t>
            </w:r>
            <w:r>
              <w:rPr>
                <w:rFonts w:ascii="Arial Narrow" w:hAnsi="Arial Narrow"/>
              </w:rPr>
              <w:t>restaurant of your choice</w:t>
            </w:r>
            <w:r w:rsidRPr="005B7B71">
              <w:rPr>
                <w:rFonts w:ascii="Arial Narrow" w:hAnsi="Arial Narrow"/>
              </w:rPr>
              <w:t xml:space="preserve">. </w:t>
            </w:r>
            <w:r w:rsidRPr="00C71B3D">
              <w:rPr>
                <w:rFonts w:ascii="Arial Narrow" w:hAnsi="Arial Narrow"/>
                <w:color w:val="FF0000"/>
                <w:sz w:val="16"/>
                <w:szCs w:val="16"/>
              </w:rPr>
              <w:t>(Direct payment)</w:t>
            </w:r>
          </w:p>
        </w:tc>
      </w:tr>
      <w:tr w:rsidR="00D414D2" w14:paraId="33FEC756"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7EE4909D" w14:textId="77777777" w:rsidR="00D414D2" w:rsidRPr="00E02D4E" w:rsidRDefault="00D414D2" w:rsidP="006B2694">
            <w:pPr>
              <w:pStyle w:val="NoSpacing"/>
              <w:jc w:val="both"/>
              <w:rPr>
                <w:rFonts w:ascii="Arial Narrow" w:hAnsi="Arial Narrow"/>
              </w:rPr>
            </w:pPr>
            <w:r w:rsidRPr="00D414D2">
              <w:rPr>
                <w:rFonts w:ascii="Arial Narrow" w:hAnsi="Arial Narrow"/>
                <w:b w:val="0"/>
                <w:bCs w:val="0"/>
              </w:rPr>
              <w:t>2200 Hrs</w:t>
            </w:r>
          </w:p>
        </w:tc>
        <w:tc>
          <w:tcPr>
            <w:tcW w:w="7338" w:type="dxa"/>
          </w:tcPr>
          <w:p w14:paraId="218CDCC9" w14:textId="77777777" w:rsidR="00D414D2" w:rsidRDefault="00D414D2" w:rsidP="00E02D4E">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Hotel drop-off.</w:t>
            </w:r>
          </w:p>
        </w:tc>
      </w:tr>
    </w:tbl>
    <w:p w14:paraId="5032108C" w14:textId="77777777" w:rsidR="00054756" w:rsidRDefault="00054756" w:rsidP="00F95468">
      <w:pPr>
        <w:pStyle w:val="NoSpacing"/>
        <w:rPr>
          <w:rFonts w:asciiTheme="majorHAnsi" w:hAnsiTheme="majorHAnsi"/>
        </w:rPr>
      </w:pPr>
    </w:p>
    <w:p w14:paraId="2BB1B0B0" w14:textId="77777777" w:rsidR="00EE6D98" w:rsidRDefault="00EE6D98" w:rsidP="00F95468">
      <w:pPr>
        <w:pStyle w:val="NoSpacing"/>
        <w:rPr>
          <w:rFonts w:asciiTheme="majorHAnsi" w:hAnsiTheme="majorHAnsi"/>
        </w:rPr>
      </w:pPr>
    </w:p>
    <w:p w14:paraId="5AD42401" w14:textId="77777777" w:rsidR="00EE6D98" w:rsidRDefault="00EE6D98" w:rsidP="00F95468">
      <w:pPr>
        <w:pStyle w:val="NoSpacing"/>
        <w:rPr>
          <w:rFonts w:asciiTheme="majorHAnsi" w:hAnsiTheme="majorHAnsi"/>
        </w:rPr>
      </w:pPr>
    </w:p>
    <w:p w14:paraId="177632ED" w14:textId="77777777" w:rsidR="00EE6D98" w:rsidRDefault="00EE6D98" w:rsidP="00F95468">
      <w:pPr>
        <w:pStyle w:val="NoSpacing"/>
        <w:rPr>
          <w:rFonts w:asciiTheme="majorHAnsi" w:hAnsiTheme="majorHAnsi"/>
        </w:rPr>
      </w:pPr>
    </w:p>
    <w:p w14:paraId="2C8C6B8A" w14:textId="77777777" w:rsidR="00BC1D06" w:rsidRDefault="00BC1D06" w:rsidP="00260EC6">
      <w:pPr>
        <w:pStyle w:val="NoSpacing"/>
        <w:jc w:val="both"/>
        <w:rPr>
          <w:rFonts w:ascii="Arial Narrow" w:hAnsi="Arial Narrow"/>
        </w:rPr>
      </w:pPr>
    </w:p>
    <w:tbl>
      <w:tblPr>
        <w:tblStyle w:val="ColorfulList-Accent6"/>
        <w:tblW w:w="0" w:type="auto"/>
        <w:tblLook w:val="04A0" w:firstRow="1" w:lastRow="0" w:firstColumn="1" w:lastColumn="0" w:noHBand="0" w:noVBand="1"/>
      </w:tblPr>
      <w:tblGrid>
        <w:gridCol w:w="2376"/>
        <w:gridCol w:w="7338"/>
      </w:tblGrid>
      <w:tr w:rsidR="00BC1D06" w:rsidRPr="008116BF" w14:paraId="67F4A670" w14:textId="77777777" w:rsidTr="003725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220664E0" w14:textId="77777777" w:rsidR="00BC1D06" w:rsidRPr="00E21A4C" w:rsidRDefault="00242EB6" w:rsidP="00BC1D06">
            <w:pPr>
              <w:pStyle w:val="NoSpacing"/>
              <w:jc w:val="both"/>
              <w:rPr>
                <w:rFonts w:asciiTheme="majorHAnsi" w:hAnsiTheme="majorHAnsi" w:cstheme="majorHAnsi"/>
                <w:b w:val="0"/>
                <w:bCs w:val="0"/>
                <w:color w:val="auto"/>
                <w:sz w:val="28"/>
                <w:szCs w:val="28"/>
              </w:rPr>
            </w:pPr>
            <w:r w:rsidRPr="00E21A4C">
              <w:rPr>
                <w:rFonts w:asciiTheme="majorHAnsi" w:hAnsiTheme="majorHAnsi" w:cstheme="majorHAnsi"/>
                <w:b w:val="0"/>
                <w:bCs w:val="0"/>
                <w:color w:val="auto"/>
                <w:sz w:val="28"/>
                <w:szCs w:val="28"/>
              </w:rPr>
              <w:t xml:space="preserve">Day </w:t>
            </w:r>
            <w:r w:rsidR="0075357A" w:rsidRPr="00E21A4C">
              <w:rPr>
                <w:rFonts w:asciiTheme="majorHAnsi" w:hAnsiTheme="majorHAnsi" w:cstheme="majorHAnsi"/>
                <w:b w:val="0"/>
                <w:bCs w:val="0"/>
                <w:color w:val="auto"/>
                <w:sz w:val="28"/>
                <w:szCs w:val="28"/>
              </w:rPr>
              <w:t>6</w:t>
            </w:r>
          </w:p>
        </w:tc>
        <w:tc>
          <w:tcPr>
            <w:tcW w:w="7338" w:type="dxa"/>
            <w:shd w:val="clear" w:color="auto" w:fill="002060"/>
          </w:tcPr>
          <w:p w14:paraId="6A58B3BF" w14:textId="77777777" w:rsidR="00BC1D06" w:rsidRPr="00E21A4C" w:rsidRDefault="00002D63" w:rsidP="00002D63">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auto"/>
                <w:sz w:val="28"/>
                <w:szCs w:val="28"/>
              </w:rPr>
            </w:pPr>
            <w:r w:rsidRPr="00E21A4C">
              <w:rPr>
                <w:rFonts w:asciiTheme="majorHAnsi" w:hAnsiTheme="majorHAnsi" w:cstheme="majorHAnsi"/>
                <w:b w:val="0"/>
                <w:bCs w:val="0"/>
                <w:color w:val="auto"/>
                <w:sz w:val="28"/>
                <w:szCs w:val="28"/>
              </w:rPr>
              <w:t>SH</w:t>
            </w:r>
            <w:r w:rsidR="00C71B3D" w:rsidRPr="00E21A4C">
              <w:rPr>
                <w:rFonts w:asciiTheme="majorHAnsi" w:hAnsiTheme="majorHAnsi" w:cstheme="majorHAnsi"/>
                <w:b w:val="0"/>
                <w:bCs w:val="0"/>
                <w:color w:val="auto"/>
                <w:sz w:val="28"/>
                <w:szCs w:val="28"/>
              </w:rPr>
              <w:t>Y</w:t>
            </w:r>
            <w:r w:rsidRPr="00E21A4C">
              <w:rPr>
                <w:rFonts w:asciiTheme="majorHAnsi" w:hAnsiTheme="majorHAnsi" w:cstheme="majorHAnsi"/>
                <w:b w:val="0"/>
                <w:bCs w:val="0"/>
                <w:color w:val="auto"/>
                <w:sz w:val="28"/>
                <w:szCs w:val="28"/>
              </w:rPr>
              <w:t>MBULAK</w:t>
            </w:r>
            <w:r w:rsidR="00054756" w:rsidRPr="00E21A4C">
              <w:rPr>
                <w:rFonts w:asciiTheme="majorHAnsi" w:hAnsiTheme="majorHAnsi" w:cstheme="majorHAnsi"/>
                <w:b w:val="0"/>
                <w:bCs w:val="0"/>
                <w:color w:val="auto"/>
                <w:sz w:val="28"/>
                <w:szCs w:val="28"/>
              </w:rPr>
              <w:t>| GREEN BAZAAR + RAKHAT CHOCOLATE SHOP</w:t>
            </w:r>
          </w:p>
        </w:tc>
      </w:tr>
      <w:tr w:rsidR="00BC1D06" w14:paraId="27356264" w14:textId="77777777" w:rsidTr="00BC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FA200CA" w14:textId="77777777" w:rsidR="00BC1D06" w:rsidRPr="00DF2D32" w:rsidRDefault="00B75A11" w:rsidP="00BC1D06">
            <w:pPr>
              <w:pStyle w:val="NoSpacing"/>
              <w:jc w:val="both"/>
              <w:rPr>
                <w:rFonts w:ascii="Arial Narrow" w:hAnsi="Arial Narrow"/>
                <w:b w:val="0"/>
              </w:rPr>
            </w:pPr>
            <w:r>
              <w:rPr>
                <w:rFonts w:ascii="Arial Narrow" w:hAnsi="Arial Narrow"/>
                <w:b w:val="0"/>
              </w:rPr>
              <w:t>0700 – 10</w:t>
            </w:r>
            <w:r w:rsidR="00BC1D06" w:rsidRPr="00DF2D32">
              <w:rPr>
                <w:rFonts w:ascii="Arial Narrow" w:hAnsi="Arial Narrow"/>
                <w:b w:val="0"/>
              </w:rPr>
              <w:t>00 Hrs</w:t>
            </w:r>
          </w:p>
        </w:tc>
        <w:tc>
          <w:tcPr>
            <w:tcW w:w="7338" w:type="dxa"/>
          </w:tcPr>
          <w:p w14:paraId="750500A6" w14:textId="77777777" w:rsidR="00BC1D06" w:rsidRPr="00D56B20" w:rsidRDefault="00BC1D06" w:rsidP="00BC1D06">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D56B20">
              <w:rPr>
                <w:rFonts w:ascii="Arial Narrow" w:hAnsi="Arial Narrow"/>
              </w:rPr>
              <w:t xml:space="preserve">Breakfast at the hotel.  </w:t>
            </w:r>
          </w:p>
          <w:p w14:paraId="5BF6D424" w14:textId="77777777" w:rsidR="00BC1D06" w:rsidRPr="00D56B20" w:rsidRDefault="00BC1D06" w:rsidP="00BC1D06">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054756" w:rsidRPr="00FD1268" w14:paraId="3C87C211"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460C4CBA" w14:textId="77777777" w:rsidR="00054756" w:rsidRPr="00DF2D32" w:rsidRDefault="00B75A11" w:rsidP="006B2694">
            <w:pPr>
              <w:pStyle w:val="NoSpacing"/>
              <w:jc w:val="both"/>
              <w:rPr>
                <w:rFonts w:ascii="Arial Narrow" w:hAnsi="Arial Narrow"/>
                <w:b w:val="0"/>
              </w:rPr>
            </w:pPr>
            <w:r>
              <w:rPr>
                <w:rFonts w:ascii="Arial Narrow" w:hAnsi="Arial Narrow"/>
                <w:b w:val="0"/>
              </w:rPr>
              <w:t>10</w:t>
            </w:r>
            <w:r w:rsidR="00054756" w:rsidRPr="00DF2D32">
              <w:rPr>
                <w:rFonts w:ascii="Arial Narrow" w:hAnsi="Arial Narrow"/>
                <w:b w:val="0"/>
              </w:rPr>
              <w:t>00 Hrs</w:t>
            </w:r>
          </w:p>
        </w:tc>
        <w:tc>
          <w:tcPr>
            <w:tcW w:w="7338" w:type="dxa"/>
          </w:tcPr>
          <w:p w14:paraId="60E85076" w14:textId="77777777" w:rsidR="00002D63" w:rsidRPr="00DF2D32" w:rsidRDefault="00CA2D83" w:rsidP="00002D63">
            <w:pPr>
              <w:pStyle w:val="BodyText"/>
              <w:cnfStyle w:val="000000000000" w:firstRow="0" w:lastRow="0" w:firstColumn="0" w:lastColumn="0" w:oddVBand="0" w:evenVBand="0" w:oddHBand="0" w:evenHBand="0" w:firstRowFirstColumn="0" w:firstRowLastColumn="0" w:lastRowFirstColumn="0" w:lastRowLastColumn="0"/>
              <w:rPr>
                <w:rFonts w:ascii="Arial Narrow" w:hAnsi="Arial Narrow"/>
                <w:b/>
                <w:i/>
                <w:sz w:val="22"/>
                <w:szCs w:val="22"/>
              </w:rPr>
            </w:pPr>
            <w:r>
              <w:rPr>
                <w:rFonts w:ascii="Arial Narrow" w:hAnsi="Arial Narrow"/>
                <w:b/>
                <w:i/>
                <w:sz w:val="22"/>
                <w:szCs w:val="22"/>
              </w:rPr>
              <w:t>Visit to Shym</w:t>
            </w:r>
            <w:r w:rsidR="00DF2D32" w:rsidRPr="00DF2D32">
              <w:rPr>
                <w:rFonts w:ascii="Arial Narrow" w:hAnsi="Arial Narrow"/>
                <w:b/>
                <w:i/>
                <w:sz w:val="22"/>
                <w:szCs w:val="22"/>
              </w:rPr>
              <w:t>bulak Ski resort</w:t>
            </w:r>
          </w:p>
          <w:p w14:paraId="4B63B75A" w14:textId="77777777" w:rsidR="00002D63" w:rsidRPr="00002D63" w:rsidRDefault="00002D63" w:rsidP="00D414D2">
            <w:pPr>
              <w:pStyle w:val="BodyText"/>
              <w:jc w:val="both"/>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rPr>
            </w:pPr>
            <w:r w:rsidRPr="00002D63">
              <w:rPr>
                <w:rFonts w:ascii="Arial Narrow" w:hAnsi="Arial Narrow"/>
                <w:w w:val="120"/>
                <w:sz w:val="22"/>
                <w:szCs w:val="22"/>
              </w:rPr>
              <w:t xml:space="preserve">Proceed on an excursion to </w:t>
            </w:r>
            <w:r w:rsidRPr="00002D63">
              <w:rPr>
                <w:rFonts w:ascii="Arial Narrow" w:hAnsi="Arial Narrow"/>
                <w:spacing w:val="-2"/>
                <w:w w:val="120"/>
                <w:sz w:val="22"/>
                <w:szCs w:val="22"/>
              </w:rPr>
              <w:t xml:space="preserve">the </w:t>
            </w:r>
            <w:r w:rsidRPr="00002D63">
              <w:rPr>
                <w:rFonts w:ascii="Arial Narrow" w:hAnsi="Arial Narrow"/>
                <w:w w:val="120"/>
                <w:sz w:val="22"/>
                <w:szCs w:val="22"/>
              </w:rPr>
              <w:t xml:space="preserve">beautiful mountain resort </w:t>
            </w:r>
            <w:r w:rsidRPr="00002D63">
              <w:rPr>
                <w:rFonts w:ascii="Arial Narrow" w:hAnsi="Arial Narrow"/>
                <w:spacing w:val="3"/>
                <w:w w:val="120"/>
                <w:sz w:val="22"/>
                <w:szCs w:val="22"/>
              </w:rPr>
              <w:t xml:space="preserve">of </w:t>
            </w:r>
            <w:r w:rsidRPr="00002D63">
              <w:rPr>
                <w:rFonts w:ascii="Arial Narrow" w:hAnsi="Arial Narrow"/>
                <w:w w:val="120"/>
                <w:sz w:val="22"/>
                <w:szCs w:val="22"/>
              </w:rPr>
              <w:t>Shymbulak</w:t>
            </w:r>
            <w:r w:rsidR="001C7FAC">
              <w:rPr>
                <w:rFonts w:ascii="Arial Narrow" w:hAnsi="Arial Narrow"/>
                <w:w w:val="120"/>
                <w:sz w:val="22"/>
                <w:szCs w:val="22"/>
              </w:rPr>
              <w:t xml:space="preserve"> via </w:t>
            </w:r>
            <w:r w:rsidRPr="00002D63">
              <w:rPr>
                <w:rFonts w:ascii="Arial Narrow" w:hAnsi="Arial Narrow"/>
                <w:w w:val="120"/>
                <w:sz w:val="22"/>
                <w:szCs w:val="22"/>
              </w:rPr>
              <w:t>Gondola</w:t>
            </w:r>
            <w:r w:rsidR="001C7FAC">
              <w:rPr>
                <w:rFonts w:ascii="Arial Narrow" w:hAnsi="Arial Narrow"/>
                <w:w w:val="120"/>
                <w:sz w:val="22"/>
                <w:szCs w:val="22"/>
              </w:rPr>
              <w:t xml:space="preserve"> to </w:t>
            </w:r>
            <w:r w:rsidRPr="00002D63">
              <w:rPr>
                <w:rFonts w:ascii="Arial Narrow" w:hAnsi="Arial Narrow"/>
                <w:b/>
                <w:w w:val="120"/>
                <w:sz w:val="22"/>
                <w:szCs w:val="22"/>
              </w:rPr>
              <w:t>level3</w:t>
            </w:r>
            <w:r w:rsidRPr="00002D63">
              <w:rPr>
                <w:rFonts w:ascii="Arial Narrow" w:hAnsi="Arial Narrow"/>
                <w:w w:val="120"/>
                <w:sz w:val="22"/>
                <w:szCs w:val="22"/>
              </w:rPr>
              <w:t xml:space="preserve">and </w:t>
            </w:r>
            <w:r w:rsidRPr="00002D63">
              <w:rPr>
                <w:rFonts w:ascii="Arial Narrow" w:hAnsi="Arial Narrow"/>
                <w:spacing w:val="3"/>
                <w:w w:val="120"/>
                <w:sz w:val="22"/>
                <w:szCs w:val="22"/>
              </w:rPr>
              <w:t xml:space="preserve">services </w:t>
            </w:r>
            <w:r w:rsidR="00C71B3D" w:rsidRPr="00002D63">
              <w:rPr>
                <w:rFonts w:ascii="Arial Narrow" w:hAnsi="Arial Narrow"/>
                <w:spacing w:val="3"/>
                <w:w w:val="120"/>
                <w:sz w:val="22"/>
                <w:szCs w:val="22"/>
              </w:rPr>
              <w:t>of</w:t>
            </w:r>
            <w:r w:rsidR="00C71B3D" w:rsidRPr="00002D63">
              <w:rPr>
                <w:rFonts w:ascii="Arial Narrow" w:hAnsi="Arial Narrow"/>
                <w:w w:val="120"/>
                <w:sz w:val="22"/>
                <w:szCs w:val="22"/>
              </w:rPr>
              <w:t xml:space="preserve"> our English</w:t>
            </w:r>
            <w:r w:rsidRPr="00002D63">
              <w:rPr>
                <w:rFonts w:ascii="Arial Narrow" w:hAnsi="Arial Narrow"/>
                <w:w w:val="120"/>
                <w:sz w:val="22"/>
                <w:szCs w:val="22"/>
              </w:rPr>
              <w:t>-</w:t>
            </w:r>
            <w:r w:rsidR="00DF2D32" w:rsidRPr="00002D63">
              <w:rPr>
                <w:rFonts w:ascii="Arial Narrow" w:hAnsi="Arial Narrow"/>
                <w:w w:val="120"/>
                <w:sz w:val="22"/>
                <w:szCs w:val="22"/>
              </w:rPr>
              <w:t>speaking guide</w:t>
            </w:r>
            <w:r w:rsidRPr="00002D63">
              <w:rPr>
                <w:rFonts w:ascii="Arial Narrow" w:hAnsi="Arial Narrow"/>
                <w:w w:val="120"/>
                <w:sz w:val="22"/>
                <w:szCs w:val="22"/>
              </w:rPr>
              <w:t>.</w:t>
            </w:r>
          </w:p>
          <w:p w14:paraId="4B7DD488" w14:textId="77777777" w:rsidR="00002D63" w:rsidRPr="00002D63" w:rsidRDefault="00002D63" w:rsidP="00D414D2">
            <w:pPr>
              <w:pStyle w:val="BodyText"/>
              <w:jc w:val="both"/>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rPr>
            </w:pPr>
          </w:p>
          <w:p w14:paraId="354F4145" w14:textId="77777777" w:rsidR="00054756" w:rsidRPr="00D414D2" w:rsidRDefault="00002D63" w:rsidP="00D414D2">
            <w:pPr>
              <w:pStyle w:val="BodyText"/>
              <w:jc w:val="both"/>
              <w:cnfStyle w:val="000000000000" w:firstRow="0" w:lastRow="0" w:firstColumn="0" w:lastColumn="0" w:oddVBand="0" w:evenVBand="0" w:oddHBand="0" w:evenHBand="0" w:firstRowFirstColumn="0" w:firstRowLastColumn="0" w:lastRowFirstColumn="0" w:lastRowLastColumn="0"/>
              <w:rPr>
                <w:rFonts w:ascii="Arial Narrow" w:hAnsi="Arial Narrow"/>
                <w:w w:val="110"/>
                <w:sz w:val="22"/>
                <w:szCs w:val="22"/>
              </w:rPr>
            </w:pPr>
            <w:r w:rsidRPr="00002D63">
              <w:rPr>
                <w:rFonts w:ascii="Arial Narrow" w:hAnsi="Arial Narrow"/>
                <w:spacing w:val="2"/>
                <w:w w:val="110"/>
                <w:sz w:val="22"/>
                <w:szCs w:val="22"/>
              </w:rPr>
              <w:t xml:space="preserve">“Shymbulak Ski </w:t>
            </w:r>
            <w:r w:rsidRPr="00002D63">
              <w:rPr>
                <w:rFonts w:ascii="Arial Narrow" w:hAnsi="Arial Narrow"/>
                <w:w w:val="110"/>
                <w:sz w:val="22"/>
                <w:szCs w:val="22"/>
              </w:rPr>
              <w:t xml:space="preserve">Resort” is </w:t>
            </w:r>
            <w:r w:rsidR="001C7FAC" w:rsidRPr="00002D63">
              <w:rPr>
                <w:rFonts w:ascii="Arial Narrow" w:hAnsi="Arial Narrow"/>
                <w:spacing w:val="2"/>
                <w:w w:val="110"/>
                <w:sz w:val="22"/>
                <w:szCs w:val="22"/>
              </w:rPr>
              <w:t>in the</w:t>
            </w:r>
            <w:r w:rsidRPr="00002D63">
              <w:rPr>
                <w:rFonts w:ascii="Arial Narrow" w:hAnsi="Arial Narrow"/>
                <w:spacing w:val="2"/>
                <w:w w:val="110"/>
                <w:sz w:val="22"/>
                <w:szCs w:val="22"/>
              </w:rPr>
              <w:t xml:space="preserve"> beautiful </w:t>
            </w:r>
            <w:proofErr w:type="spellStart"/>
            <w:r w:rsidRPr="00002D63">
              <w:rPr>
                <w:rFonts w:ascii="Arial Narrow" w:hAnsi="Arial Narrow"/>
                <w:w w:val="110"/>
                <w:sz w:val="22"/>
                <w:szCs w:val="22"/>
              </w:rPr>
              <w:t>Zailiyskiy</w:t>
            </w:r>
            <w:r w:rsidRPr="00002D63">
              <w:rPr>
                <w:rFonts w:ascii="Arial Narrow" w:hAnsi="Arial Narrow"/>
                <w:spacing w:val="2"/>
                <w:w w:val="110"/>
                <w:sz w:val="22"/>
                <w:szCs w:val="22"/>
              </w:rPr>
              <w:t>Alatau</w:t>
            </w:r>
            <w:proofErr w:type="spellEnd"/>
            <w:r w:rsidRPr="00002D63">
              <w:rPr>
                <w:rFonts w:ascii="Arial Narrow" w:hAnsi="Arial Narrow"/>
                <w:spacing w:val="2"/>
                <w:w w:val="110"/>
                <w:sz w:val="22"/>
                <w:szCs w:val="22"/>
              </w:rPr>
              <w:t xml:space="preserve"> mountain </w:t>
            </w:r>
            <w:r w:rsidRPr="00002D63">
              <w:rPr>
                <w:rFonts w:ascii="Arial Narrow" w:hAnsi="Arial Narrow"/>
                <w:w w:val="110"/>
                <w:sz w:val="22"/>
                <w:szCs w:val="22"/>
              </w:rPr>
              <w:t>at 2260 a</w:t>
            </w:r>
            <w:r w:rsidRPr="00002D63">
              <w:rPr>
                <w:rFonts w:ascii="Arial Narrow" w:hAnsi="Arial Narrow"/>
                <w:spacing w:val="3"/>
                <w:w w:val="110"/>
                <w:sz w:val="22"/>
                <w:szCs w:val="22"/>
              </w:rPr>
              <w:t xml:space="preserve">bove </w:t>
            </w:r>
            <w:r w:rsidRPr="00002D63">
              <w:rPr>
                <w:rFonts w:ascii="Arial Narrow" w:hAnsi="Arial Narrow"/>
                <w:spacing w:val="2"/>
                <w:w w:val="110"/>
                <w:sz w:val="22"/>
                <w:szCs w:val="22"/>
              </w:rPr>
              <w:t xml:space="preserve">sea </w:t>
            </w:r>
            <w:r w:rsidRPr="00002D63">
              <w:rPr>
                <w:rFonts w:ascii="Arial Narrow" w:hAnsi="Arial Narrow"/>
                <w:w w:val="110"/>
                <w:sz w:val="22"/>
                <w:szCs w:val="22"/>
              </w:rPr>
              <w:t xml:space="preserve">level. It is 25 Km </w:t>
            </w:r>
            <w:r w:rsidRPr="00002D63">
              <w:rPr>
                <w:rFonts w:ascii="Arial Narrow" w:hAnsi="Arial Narrow"/>
                <w:spacing w:val="3"/>
                <w:w w:val="110"/>
                <w:sz w:val="22"/>
                <w:szCs w:val="22"/>
              </w:rPr>
              <w:t xml:space="preserve">from </w:t>
            </w:r>
            <w:proofErr w:type="spellStart"/>
            <w:r w:rsidR="001C7FAC" w:rsidRPr="00002D63">
              <w:rPr>
                <w:rFonts w:ascii="Arial Narrow" w:hAnsi="Arial Narrow"/>
                <w:spacing w:val="3"/>
                <w:w w:val="110"/>
                <w:sz w:val="22"/>
                <w:szCs w:val="22"/>
              </w:rPr>
              <w:t>the</w:t>
            </w:r>
            <w:r w:rsidR="001C7FAC" w:rsidRPr="00002D63">
              <w:rPr>
                <w:rFonts w:ascii="Arial Narrow" w:hAnsi="Arial Narrow"/>
                <w:w w:val="110"/>
                <w:sz w:val="22"/>
                <w:szCs w:val="22"/>
              </w:rPr>
              <w:t>City</w:t>
            </w:r>
            <w:r w:rsidRPr="00002D63">
              <w:rPr>
                <w:rFonts w:ascii="Arial Narrow" w:hAnsi="Arial Narrow"/>
                <w:spacing w:val="3"/>
                <w:w w:val="110"/>
                <w:sz w:val="22"/>
                <w:szCs w:val="22"/>
              </w:rPr>
              <w:t>Centre</w:t>
            </w:r>
            <w:r w:rsidRPr="00002D63">
              <w:rPr>
                <w:rFonts w:ascii="Arial Narrow" w:hAnsi="Arial Narrow"/>
                <w:w w:val="110"/>
                <w:sz w:val="22"/>
                <w:szCs w:val="22"/>
              </w:rPr>
              <w:t>of</w:t>
            </w:r>
            <w:r w:rsidRPr="00002D63">
              <w:rPr>
                <w:rFonts w:ascii="Arial Narrow" w:hAnsi="Arial Narrow"/>
                <w:spacing w:val="2"/>
                <w:w w:val="110"/>
                <w:sz w:val="22"/>
                <w:szCs w:val="22"/>
              </w:rPr>
              <w:t>Almaty</w:t>
            </w:r>
            <w:proofErr w:type="spellEnd"/>
            <w:r w:rsidRPr="00002D63">
              <w:rPr>
                <w:rFonts w:ascii="Arial Narrow" w:hAnsi="Arial Narrow"/>
                <w:spacing w:val="2"/>
                <w:w w:val="110"/>
                <w:sz w:val="22"/>
                <w:szCs w:val="22"/>
              </w:rPr>
              <w:t xml:space="preserve"> </w:t>
            </w:r>
            <w:r w:rsidRPr="00002D63">
              <w:rPr>
                <w:rFonts w:ascii="Arial Narrow" w:hAnsi="Arial Narrow"/>
                <w:w w:val="110"/>
                <w:sz w:val="22"/>
                <w:szCs w:val="22"/>
              </w:rPr>
              <w:t xml:space="preserve">city </w:t>
            </w:r>
            <w:r w:rsidRPr="00002D63">
              <w:rPr>
                <w:rFonts w:ascii="Arial Narrow" w:hAnsi="Arial Narrow"/>
                <w:spacing w:val="5"/>
                <w:w w:val="110"/>
                <w:sz w:val="22"/>
                <w:szCs w:val="22"/>
              </w:rPr>
              <w:t xml:space="preserve">and </w:t>
            </w:r>
            <w:r w:rsidRPr="00002D63">
              <w:rPr>
                <w:rFonts w:ascii="Arial Narrow" w:hAnsi="Arial Narrow"/>
                <w:spacing w:val="2"/>
                <w:w w:val="110"/>
                <w:sz w:val="22"/>
                <w:szCs w:val="22"/>
              </w:rPr>
              <w:t xml:space="preserve">has </w:t>
            </w:r>
            <w:r w:rsidRPr="00002D63">
              <w:rPr>
                <w:rFonts w:ascii="Arial Narrow" w:hAnsi="Arial Narrow"/>
                <w:w w:val="110"/>
                <w:sz w:val="22"/>
                <w:szCs w:val="22"/>
              </w:rPr>
              <w:t xml:space="preserve">an </w:t>
            </w:r>
            <w:r w:rsidRPr="00002D63">
              <w:rPr>
                <w:rFonts w:ascii="Arial Narrow" w:hAnsi="Arial Narrow"/>
                <w:spacing w:val="3"/>
                <w:w w:val="110"/>
                <w:sz w:val="22"/>
                <w:szCs w:val="22"/>
              </w:rPr>
              <w:t xml:space="preserve">average temperature </w:t>
            </w:r>
            <w:r w:rsidRPr="00002D63">
              <w:rPr>
                <w:rFonts w:ascii="Arial Narrow" w:hAnsi="Arial Narrow"/>
                <w:w w:val="110"/>
                <w:sz w:val="22"/>
                <w:szCs w:val="22"/>
              </w:rPr>
              <w:t xml:space="preserve">of </w:t>
            </w:r>
            <w:r w:rsidRPr="00002D63">
              <w:rPr>
                <w:rFonts w:ascii="Arial Narrow" w:hAnsi="Arial Narrow"/>
                <w:spacing w:val="2"/>
                <w:w w:val="110"/>
                <w:sz w:val="22"/>
                <w:szCs w:val="22"/>
              </w:rPr>
              <w:t xml:space="preserve">+25C </w:t>
            </w:r>
            <w:r w:rsidRPr="00002D63">
              <w:rPr>
                <w:rFonts w:ascii="Arial Narrow" w:hAnsi="Arial Narrow"/>
                <w:w w:val="110"/>
                <w:sz w:val="22"/>
                <w:szCs w:val="22"/>
              </w:rPr>
              <w:t xml:space="preserve">in </w:t>
            </w:r>
            <w:r w:rsidRPr="00002D63">
              <w:rPr>
                <w:rFonts w:ascii="Arial Narrow" w:hAnsi="Arial Narrow"/>
                <w:spacing w:val="3"/>
                <w:w w:val="110"/>
                <w:sz w:val="22"/>
                <w:szCs w:val="22"/>
              </w:rPr>
              <w:t xml:space="preserve">the summer </w:t>
            </w:r>
            <w:r w:rsidRPr="00002D63">
              <w:rPr>
                <w:rFonts w:ascii="Arial Narrow" w:hAnsi="Arial Narrow"/>
                <w:w w:val="110"/>
                <w:sz w:val="22"/>
                <w:szCs w:val="22"/>
              </w:rPr>
              <w:t>&amp;</w:t>
            </w:r>
            <w:r w:rsidRPr="00002D63">
              <w:rPr>
                <w:rFonts w:ascii="Arial Narrow" w:hAnsi="Arial Narrow"/>
                <w:spacing w:val="3"/>
                <w:w w:val="110"/>
                <w:sz w:val="22"/>
                <w:szCs w:val="22"/>
              </w:rPr>
              <w:t xml:space="preserve">-7C </w:t>
            </w:r>
            <w:r w:rsidRPr="00002D63">
              <w:rPr>
                <w:rFonts w:ascii="Arial Narrow" w:hAnsi="Arial Narrow"/>
                <w:w w:val="110"/>
                <w:sz w:val="22"/>
                <w:szCs w:val="22"/>
              </w:rPr>
              <w:t xml:space="preserve">in </w:t>
            </w:r>
            <w:r w:rsidRPr="00002D63">
              <w:rPr>
                <w:rFonts w:ascii="Arial Narrow" w:hAnsi="Arial Narrow"/>
                <w:spacing w:val="3"/>
                <w:w w:val="110"/>
                <w:sz w:val="22"/>
                <w:szCs w:val="22"/>
              </w:rPr>
              <w:t xml:space="preserve">the </w:t>
            </w:r>
            <w:r w:rsidRPr="00002D63">
              <w:rPr>
                <w:rFonts w:ascii="Arial Narrow" w:hAnsi="Arial Narrow"/>
                <w:w w:val="110"/>
                <w:sz w:val="22"/>
                <w:szCs w:val="22"/>
              </w:rPr>
              <w:t xml:space="preserve">winter </w:t>
            </w:r>
            <w:r w:rsidRPr="00002D63">
              <w:rPr>
                <w:rFonts w:ascii="Arial Narrow" w:hAnsi="Arial Narrow"/>
                <w:spacing w:val="2"/>
                <w:w w:val="110"/>
                <w:sz w:val="22"/>
                <w:szCs w:val="22"/>
              </w:rPr>
              <w:t xml:space="preserve">months. </w:t>
            </w:r>
            <w:r w:rsidRPr="00002D63">
              <w:rPr>
                <w:rFonts w:ascii="Arial Narrow" w:hAnsi="Arial Narrow"/>
                <w:spacing w:val="4"/>
                <w:w w:val="110"/>
                <w:sz w:val="22"/>
                <w:szCs w:val="22"/>
              </w:rPr>
              <w:t xml:space="preserve">The </w:t>
            </w:r>
            <w:r w:rsidRPr="00002D63">
              <w:rPr>
                <w:rFonts w:ascii="Arial Narrow" w:hAnsi="Arial Narrow"/>
                <w:spacing w:val="3"/>
                <w:w w:val="110"/>
                <w:sz w:val="22"/>
                <w:szCs w:val="22"/>
              </w:rPr>
              <w:t xml:space="preserve">average </w:t>
            </w:r>
            <w:r w:rsidRPr="00002D63">
              <w:rPr>
                <w:rFonts w:ascii="Arial Narrow" w:hAnsi="Arial Narrow"/>
                <w:spacing w:val="2"/>
                <w:w w:val="110"/>
                <w:sz w:val="22"/>
                <w:szCs w:val="22"/>
              </w:rPr>
              <w:t xml:space="preserve">snowfall </w:t>
            </w:r>
            <w:r w:rsidRPr="00002D63">
              <w:rPr>
                <w:rFonts w:ascii="Arial Narrow" w:hAnsi="Arial Narrow"/>
                <w:w w:val="110"/>
                <w:sz w:val="22"/>
                <w:szCs w:val="22"/>
              </w:rPr>
              <w:t xml:space="preserve">is </w:t>
            </w:r>
            <w:r w:rsidRPr="00002D63">
              <w:rPr>
                <w:rFonts w:ascii="Arial Narrow" w:hAnsi="Arial Narrow"/>
                <w:spacing w:val="2"/>
                <w:w w:val="110"/>
                <w:sz w:val="22"/>
                <w:szCs w:val="22"/>
              </w:rPr>
              <w:t xml:space="preserve">around </w:t>
            </w:r>
            <w:r w:rsidRPr="00002D63">
              <w:rPr>
                <w:rFonts w:ascii="Arial Narrow" w:hAnsi="Arial Narrow"/>
                <w:w w:val="110"/>
                <w:sz w:val="22"/>
                <w:szCs w:val="22"/>
              </w:rPr>
              <w:t xml:space="preserve">1.5M. It is </w:t>
            </w:r>
            <w:r w:rsidRPr="00002D63">
              <w:rPr>
                <w:rFonts w:ascii="Arial Narrow" w:hAnsi="Arial Narrow"/>
                <w:spacing w:val="2"/>
                <w:w w:val="110"/>
                <w:sz w:val="22"/>
                <w:szCs w:val="22"/>
              </w:rPr>
              <w:t xml:space="preserve">usually very </w:t>
            </w:r>
            <w:r w:rsidRPr="00002D63">
              <w:rPr>
                <w:rFonts w:ascii="Arial Narrow" w:hAnsi="Arial Narrow"/>
                <w:spacing w:val="3"/>
                <w:w w:val="110"/>
                <w:sz w:val="22"/>
                <w:szCs w:val="22"/>
              </w:rPr>
              <w:t xml:space="preserve">sunny </w:t>
            </w:r>
            <w:r w:rsidRPr="00002D63">
              <w:rPr>
                <w:rFonts w:ascii="Arial Narrow" w:hAnsi="Arial Narrow"/>
                <w:w w:val="110"/>
                <w:sz w:val="22"/>
                <w:szCs w:val="22"/>
              </w:rPr>
              <w:t xml:space="preserve">as </w:t>
            </w:r>
            <w:r w:rsidRPr="00002D63">
              <w:rPr>
                <w:rFonts w:ascii="Arial Narrow" w:hAnsi="Arial Narrow"/>
                <w:spacing w:val="3"/>
                <w:w w:val="110"/>
                <w:sz w:val="22"/>
                <w:szCs w:val="22"/>
              </w:rPr>
              <w:t xml:space="preserve">the </w:t>
            </w:r>
            <w:r w:rsidRPr="00002D63">
              <w:rPr>
                <w:rFonts w:ascii="Arial Narrow" w:hAnsi="Arial Narrow"/>
                <w:spacing w:val="2"/>
                <w:w w:val="110"/>
                <w:sz w:val="22"/>
                <w:szCs w:val="22"/>
              </w:rPr>
              <w:t xml:space="preserve">average number </w:t>
            </w:r>
            <w:r w:rsidRPr="00002D63">
              <w:rPr>
                <w:rFonts w:ascii="Arial Narrow" w:hAnsi="Arial Narrow"/>
                <w:w w:val="110"/>
                <w:sz w:val="22"/>
                <w:szCs w:val="22"/>
              </w:rPr>
              <w:t xml:space="preserve">of </w:t>
            </w:r>
            <w:r w:rsidRPr="00002D63">
              <w:rPr>
                <w:rFonts w:ascii="Arial Narrow" w:hAnsi="Arial Narrow"/>
                <w:spacing w:val="3"/>
                <w:w w:val="110"/>
                <w:sz w:val="22"/>
                <w:szCs w:val="22"/>
              </w:rPr>
              <w:t xml:space="preserve">sunny </w:t>
            </w:r>
            <w:r w:rsidRPr="00002D63">
              <w:rPr>
                <w:rFonts w:ascii="Arial Narrow" w:hAnsi="Arial Narrow"/>
                <w:w w:val="110"/>
                <w:sz w:val="22"/>
                <w:szCs w:val="22"/>
              </w:rPr>
              <w:t xml:space="preserve">days a year </w:t>
            </w:r>
            <w:r w:rsidRPr="00002D63">
              <w:rPr>
                <w:rFonts w:ascii="Arial Narrow" w:hAnsi="Arial Narrow"/>
                <w:spacing w:val="2"/>
                <w:w w:val="110"/>
                <w:sz w:val="22"/>
                <w:szCs w:val="22"/>
              </w:rPr>
              <w:t xml:space="preserve">can </w:t>
            </w:r>
            <w:r w:rsidRPr="00002D63">
              <w:rPr>
                <w:rFonts w:ascii="Arial Narrow" w:hAnsi="Arial Narrow"/>
                <w:spacing w:val="3"/>
                <w:w w:val="110"/>
                <w:sz w:val="22"/>
                <w:szCs w:val="22"/>
              </w:rPr>
              <w:t xml:space="preserve">reach </w:t>
            </w:r>
            <w:r w:rsidRPr="00002D63">
              <w:rPr>
                <w:rFonts w:ascii="Arial Narrow" w:hAnsi="Arial Narrow"/>
                <w:w w:val="110"/>
                <w:sz w:val="22"/>
                <w:szCs w:val="22"/>
              </w:rPr>
              <w:t xml:space="preserve">90%. Ski </w:t>
            </w:r>
            <w:proofErr w:type="spellStart"/>
            <w:r w:rsidR="001C7FAC" w:rsidRPr="00002D63">
              <w:rPr>
                <w:rFonts w:ascii="Arial Narrow" w:hAnsi="Arial Narrow"/>
                <w:spacing w:val="3"/>
                <w:w w:val="110"/>
                <w:sz w:val="22"/>
                <w:szCs w:val="22"/>
              </w:rPr>
              <w:t>season</w:t>
            </w:r>
            <w:r w:rsidRPr="00002D63">
              <w:rPr>
                <w:rFonts w:ascii="Arial Narrow" w:hAnsi="Arial Narrow"/>
                <w:spacing w:val="2"/>
                <w:w w:val="110"/>
                <w:sz w:val="22"/>
                <w:szCs w:val="22"/>
              </w:rPr>
              <w:t>normally</w:t>
            </w:r>
            <w:proofErr w:type="spellEnd"/>
            <w:r w:rsidRPr="00002D63">
              <w:rPr>
                <w:rFonts w:ascii="Arial Narrow" w:hAnsi="Arial Narrow"/>
                <w:spacing w:val="2"/>
                <w:w w:val="110"/>
                <w:sz w:val="22"/>
                <w:szCs w:val="22"/>
              </w:rPr>
              <w:t xml:space="preserve"> beginning</w:t>
            </w:r>
            <w:r w:rsidRPr="00002D63">
              <w:rPr>
                <w:rFonts w:ascii="Arial Narrow" w:hAnsi="Arial Narrow"/>
                <w:w w:val="110"/>
                <w:sz w:val="22"/>
                <w:szCs w:val="22"/>
              </w:rPr>
              <w:t xml:space="preserve"> in </w:t>
            </w:r>
            <w:r w:rsidRPr="00002D63">
              <w:rPr>
                <w:rFonts w:ascii="Arial Narrow" w:hAnsi="Arial Narrow"/>
                <w:spacing w:val="2"/>
                <w:w w:val="110"/>
                <w:sz w:val="22"/>
                <w:szCs w:val="22"/>
              </w:rPr>
              <w:t xml:space="preserve">December and </w:t>
            </w:r>
            <w:r w:rsidRPr="00002D63">
              <w:rPr>
                <w:rFonts w:ascii="Arial Narrow" w:hAnsi="Arial Narrow"/>
                <w:w w:val="110"/>
                <w:sz w:val="22"/>
                <w:szCs w:val="22"/>
              </w:rPr>
              <w:t xml:space="preserve">can </w:t>
            </w:r>
            <w:r w:rsidRPr="00002D63">
              <w:rPr>
                <w:rFonts w:ascii="Arial Narrow" w:hAnsi="Arial Narrow"/>
                <w:spacing w:val="3"/>
                <w:w w:val="110"/>
                <w:sz w:val="22"/>
                <w:szCs w:val="22"/>
              </w:rPr>
              <w:t xml:space="preserve">run </w:t>
            </w:r>
            <w:r w:rsidR="001C7FAC" w:rsidRPr="00002D63">
              <w:rPr>
                <w:rFonts w:ascii="Arial Narrow" w:hAnsi="Arial Narrow"/>
                <w:w w:val="110"/>
                <w:sz w:val="22"/>
                <w:szCs w:val="22"/>
              </w:rPr>
              <w:t>in April</w:t>
            </w:r>
            <w:r w:rsidRPr="00002D63">
              <w:rPr>
                <w:rFonts w:ascii="Arial Narrow" w:hAnsi="Arial Narrow"/>
                <w:w w:val="110"/>
                <w:sz w:val="22"/>
                <w:szCs w:val="22"/>
              </w:rPr>
              <w:t>.</w:t>
            </w:r>
          </w:p>
        </w:tc>
      </w:tr>
      <w:tr w:rsidR="00106E2A" w14:paraId="08C6D4CE" w14:textId="77777777" w:rsidTr="00BC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F2CE363" w14:textId="77777777" w:rsidR="00106E2A" w:rsidRPr="00DF2D32" w:rsidRDefault="00054756" w:rsidP="00BC1D06">
            <w:pPr>
              <w:pStyle w:val="NoSpacing"/>
              <w:jc w:val="both"/>
              <w:rPr>
                <w:rFonts w:ascii="Arial Narrow" w:hAnsi="Arial Narrow"/>
                <w:b w:val="0"/>
              </w:rPr>
            </w:pPr>
            <w:r w:rsidRPr="00DF2D32">
              <w:rPr>
                <w:rFonts w:ascii="Arial Narrow" w:hAnsi="Arial Narrow"/>
                <w:b w:val="0"/>
              </w:rPr>
              <w:t>14</w:t>
            </w:r>
            <w:r w:rsidR="00106E2A" w:rsidRPr="00DF2D32">
              <w:rPr>
                <w:rFonts w:ascii="Arial Narrow" w:hAnsi="Arial Narrow"/>
                <w:b w:val="0"/>
              </w:rPr>
              <w:t>00 Hrs</w:t>
            </w:r>
          </w:p>
        </w:tc>
        <w:tc>
          <w:tcPr>
            <w:tcW w:w="7338" w:type="dxa"/>
          </w:tcPr>
          <w:p w14:paraId="381C254E" w14:textId="77777777" w:rsidR="00C71B3D" w:rsidRPr="005B7B71" w:rsidRDefault="00C71B3D" w:rsidP="00C71B3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Lunch</w:t>
            </w:r>
            <w:r w:rsidRPr="005B7B71">
              <w:rPr>
                <w:rFonts w:ascii="Arial Narrow" w:hAnsi="Arial Narrow"/>
              </w:rPr>
              <w:t xml:space="preserve"> at </w:t>
            </w:r>
            <w:r>
              <w:rPr>
                <w:rFonts w:ascii="Arial Narrow" w:hAnsi="Arial Narrow"/>
              </w:rPr>
              <w:t>restaurant of your choice</w:t>
            </w:r>
            <w:r w:rsidRPr="005B7B71">
              <w:rPr>
                <w:rFonts w:ascii="Arial Narrow" w:hAnsi="Arial Narrow"/>
              </w:rPr>
              <w:t xml:space="preserve">. </w:t>
            </w:r>
            <w:r w:rsidRPr="00C71B3D">
              <w:rPr>
                <w:rFonts w:ascii="Arial Narrow" w:hAnsi="Arial Narrow"/>
                <w:color w:val="FF0000"/>
                <w:sz w:val="16"/>
                <w:szCs w:val="16"/>
              </w:rPr>
              <w:t>(Direct payment)</w:t>
            </w:r>
          </w:p>
          <w:p w14:paraId="2AD00119" w14:textId="77777777" w:rsidR="00DF2D32" w:rsidRPr="007B027F" w:rsidRDefault="00DF2D32" w:rsidP="00DF2D32">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C75275" w:rsidRPr="00D56B20" w14:paraId="3271B888"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4EDEA991" w14:textId="77777777" w:rsidR="00C75275" w:rsidRPr="00DF2D32" w:rsidRDefault="00B75A11" w:rsidP="006B2694">
            <w:pPr>
              <w:pStyle w:val="NoSpacing"/>
              <w:jc w:val="both"/>
              <w:rPr>
                <w:rFonts w:ascii="Arial Narrow" w:hAnsi="Arial Narrow"/>
                <w:b w:val="0"/>
              </w:rPr>
            </w:pPr>
            <w:r>
              <w:rPr>
                <w:rFonts w:ascii="Arial Narrow" w:hAnsi="Arial Narrow"/>
                <w:b w:val="0"/>
              </w:rPr>
              <w:t>15</w:t>
            </w:r>
            <w:r w:rsidR="00C75275" w:rsidRPr="00DF2D32">
              <w:rPr>
                <w:rFonts w:ascii="Arial Narrow" w:hAnsi="Arial Narrow"/>
                <w:b w:val="0"/>
              </w:rPr>
              <w:t>00 Hrs</w:t>
            </w:r>
          </w:p>
        </w:tc>
        <w:tc>
          <w:tcPr>
            <w:tcW w:w="7338" w:type="dxa"/>
          </w:tcPr>
          <w:p w14:paraId="4F1C0B7F" w14:textId="77777777" w:rsidR="00C75275" w:rsidRPr="00DF2D32" w:rsidRDefault="00DF2D32" w:rsidP="006B2694">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i/>
              </w:rPr>
            </w:pPr>
            <w:r w:rsidRPr="00DF2D32">
              <w:rPr>
                <w:rFonts w:ascii="Arial Narrow" w:hAnsi="Arial Narrow"/>
                <w:b/>
                <w:i/>
              </w:rPr>
              <w:t>Green Bazaar + Rakhat Chocolate Shop</w:t>
            </w:r>
          </w:p>
          <w:p w14:paraId="01F1EF97" w14:textId="77777777" w:rsidR="00C75275" w:rsidRPr="008A589C" w:rsidRDefault="00C75275" w:rsidP="006B2694">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8A589C">
              <w:rPr>
                <w:rFonts w:ascii="Arial Narrow" w:hAnsi="Arial Narrow"/>
              </w:rPr>
              <w:t xml:space="preserve">If you are among these, who don’t like to go to a mall and prefer the outdoor market among fresh air and belong to the old-school shopping type, then without wasting any time, head straight towards the </w:t>
            </w:r>
            <w:proofErr w:type="spellStart"/>
            <w:r w:rsidRPr="008A589C">
              <w:rPr>
                <w:rFonts w:ascii="Arial Narrow" w:hAnsi="Arial Narrow"/>
              </w:rPr>
              <w:t>Zelyony</w:t>
            </w:r>
            <w:proofErr w:type="spellEnd"/>
            <w:r w:rsidRPr="008A589C">
              <w:rPr>
                <w:rFonts w:ascii="Arial Narrow" w:hAnsi="Arial Narrow"/>
              </w:rPr>
              <w:t xml:space="preserve"> Bazaar located close to the </w:t>
            </w:r>
            <w:proofErr w:type="spellStart"/>
            <w:r w:rsidRPr="008A589C">
              <w:rPr>
                <w:rFonts w:ascii="Arial Narrow" w:hAnsi="Arial Narrow"/>
              </w:rPr>
              <w:t>Paniflov</w:t>
            </w:r>
            <w:proofErr w:type="spellEnd"/>
            <w:r w:rsidRPr="008A589C">
              <w:rPr>
                <w:rFonts w:ascii="Arial Narrow" w:hAnsi="Arial Narrow"/>
              </w:rPr>
              <w:t xml:space="preserve"> Park in Almaty. Also, known as the Green Market, this market is your typical local market where you can purchase everything starting from meat to spices to fruits to even clothes and furniture. The key to shopping here is that you should have a flair for </w:t>
            </w:r>
            <w:r w:rsidR="001C7FAC" w:rsidRPr="008A589C">
              <w:rPr>
                <w:rFonts w:ascii="Arial Narrow" w:hAnsi="Arial Narrow"/>
              </w:rPr>
              <w:t>bargaining,</w:t>
            </w:r>
            <w:r w:rsidRPr="008A589C">
              <w:rPr>
                <w:rFonts w:ascii="Arial Narrow" w:hAnsi="Arial Narrow"/>
              </w:rPr>
              <w:t xml:space="preserve"> and you can get everything at a very reasonable rate. </w:t>
            </w:r>
          </w:p>
          <w:p w14:paraId="39812F46" w14:textId="77777777" w:rsidR="00C75275" w:rsidRPr="008A589C" w:rsidRDefault="00C75275" w:rsidP="006B2694">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p w14:paraId="2BFF6BD9" w14:textId="77777777" w:rsidR="00C75275" w:rsidRDefault="00C75275" w:rsidP="006B2694">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You will be </w:t>
            </w:r>
            <w:r w:rsidRPr="008A589C">
              <w:rPr>
                <w:rFonts w:ascii="Arial Narrow" w:hAnsi="Arial Narrow"/>
              </w:rPr>
              <w:t>delighted to see the colourful atmosphere and the variety of goods available.</w:t>
            </w:r>
          </w:p>
          <w:p w14:paraId="00D91F08" w14:textId="77777777" w:rsidR="00C75275" w:rsidRDefault="00C75275" w:rsidP="006B2694">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p w14:paraId="2488160D" w14:textId="77777777" w:rsidR="00C75275" w:rsidRDefault="00C75275" w:rsidP="006B2694">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Right next door is the famous Rakhat Chocolate shop</w:t>
            </w:r>
            <w:r w:rsidRPr="00BD6DBD">
              <w:rPr>
                <w:rFonts w:ascii="Arial Narrow" w:hAnsi="Arial Narrow"/>
              </w:rPr>
              <w:t xml:space="preserve">. </w:t>
            </w:r>
            <w:r w:rsidRPr="003A7B9E">
              <w:rPr>
                <w:rFonts w:ascii="Arial Narrow" w:hAnsi="Arial Narrow"/>
                <w:b/>
              </w:rPr>
              <w:t>Rakhat</w:t>
            </w:r>
            <w:r w:rsidRPr="00BD6DBD">
              <w:rPr>
                <w:rFonts w:ascii="Arial Narrow" w:hAnsi="Arial Narrow"/>
              </w:rPr>
              <w:t xml:space="preserve"> which means pleasure in Kazakh is the oldest manufactures of chocolates dating back to almost 70 years. Around 3500 workers work in basically 2 factories, one located in Almaty and one in Shymkent city. They also make chocolates for people suffering from diabetes and their low-calorie products like candies, cookies and waffles are a range among the people and tourists.</w:t>
            </w:r>
          </w:p>
          <w:p w14:paraId="13C2C7A5" w14:textId="77777777" w:rsidR="00C75275" w:rsidRPr="00D56B20" w:rsidRDefault="00C75275" w:rsidP="00002D6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106E2A" w:rsidRPr="00BC735B" w14:paraId="65319E0A" w14:textId="77777777" w:rsidTr="00BC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4FC10259" w14:textId="77777777" w:rsidR="00106E2A" w:rsidRPr="00DF2D32" w:rsidRDefault="00B75A11" w:rsidP="00BC1D06">
            <w:pPr>
              <w:pStyle w:val="NoSpacing"/>
              <w:jc w:val="both"/>
              <w:rPr>
                <w:rFonts w:ascii="Arial Narrow" w:hAnsi="Arial Narrow"/>
                <w:b w:val="0"/>
                <w:bCs w:val="0"/>
              </w:rPr>
            </w:pPr>
            <w:r>
              <w:rPr>
                <w:rFonts w:ascii="Arial Narrow" w:hAnsi="Arial Narrow"/>
                <w:b w:val="0"/>
                <w:bCs w:val="0"/>
              </w:rPr>
              <w:t>20</w:t>
            </w:r>
            <w:r w:rsidR="00106E2A" w:rsidRPr="00DF2D32">
              <w:rPr>
                <w:rFonts w:ascii="Arial Narrow" w:hAnsi="Arial Narrow"/>
                <w:b w:val="0"/>
                <w:bCs w:val="0"/>
              </w:rPr>
              <w:t>00 Hrs</w:t>
            </w:r>
          </w:p>
        </w:tc>
        <w:tc>
          <w:tcPr>
            <w:tcW w:w="7338" w:type="dxa"/>
          </w:tcPr>
          <w:p w14:paraId="3A83F6B9" w14:textId="77777777" w:rsidR="00C71B3D" w:rsidRPr="005B7B71" w:rsidRDefault="00C71B3D" w:rsidP="00C71B3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Dinner</w:t>
            </w:r>
            <w:r w:rsidRPr="005B7B71">
              <w:rPr>
                <w:rFonts w:ascii="Arial Narrow" w:hAnsi="Arial Narrow"/>
              </w:rPr>
              <w:t xml:space="preserve"> at </w:t>
            </w:r>
            <w:r>
              <w:rPr>
                <w:rFonts w:ascii="Arial Narrow" w:hAnsi="Arial Narrow"/>
              </w:rPr>
              <w:t>restaurant of your choice</w:t>
            </w:r>
            <w:r w:rsidRPr="005B7B71">
              <w:rPr>
                <w:rFonts w:ascii="Arial Narrow" w:hAnsi="Arial Narrow"/>
              </w:rPr>
              <w:t xml:space="preserve">. </w:t>
            </w:r>
            <w:r w:rsidRPr="00C71B3D">
              <w:rPr>
                <w:rFonts w:ascii="Arial Narrow" w:hAnsi="Arial Narrow"/>
                <w:color w:val="FF0000"/>
                <w:sz w:val="16"/>
                <w:szCs w:val="16"/>
              </w:rPr>
              <w:t>(Direct payment)</w:t>
            </w:r>
          </w:p>
          <w:p w14:paraId="739CE607" w14:textId="77777777" w:rsidR="00A34B29" w:rsidRDefault="00A34B29" w:rsidP="00DF2D32">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D414D2" w:rsidRPr="00BC735B" w14:paraId="0FDBAC25" w14:textId="77777777" w:rsidTr="00BC1D06">
        <w:tc>
          <w:tcPr>
            <w:cnfStyle w:val="001000000000" w:firstRow="0" w:lastRow="0" w:firstColumn="1" w:lastColumn="0" w:oddVBand="0" w:evenVBand="0" w:oddHBand="0" w:evenHBand="0" w:firstRowFirstColumn="0" w:firstRowLastColumn="0" w:lastRowFirstColumn="0" w:lastRowLastColumn="0"/>
            <w:tcW w:w="2376" w:type="dxa"/>
          </w:tcPr>
          <w:p w14:paraId="3B88DD72" w14:textId="77777777" w:rsidR="00D414D2" w:rsidRDefault="00D414D2" w:rsidP="00BC1D06">
            <w:pPr>
              <w:pStyle w:val="NoSpacing"/>
              <w:jc w:val="both"/>
              <w:rPr>
                <w:rFonts w:ascii="Arial Narrow" w:hAnsi="Arial Narrow"/>
              </w:rPr>
            </w:pPr>
            <w:r w:rsidRPr="00D414D2">
              <w:rPr>
                <w:rFonts w:ascii="Arial Narrow" w:hAnsi="Arial Narrow"/>
                <w:b w:val="0"/>
                <w:bCs w:val="0"/>
              </w:rPr>
              <w:t>2200 Hrs</w:t>
            </w:r>
          </w:p>
        </w:tc>
        <w:tc>
          <w:tcPr>
            <w:tcW w:w="7338" w:type="dxa"/>
          </w:tcPr>
          <w:p w14:paraId="0CA422E7" w14:textId="77777777" w:rsidR="00D414D2" w:rsidRDefault="00D414D2" w:rsidP="00C71B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Hotel drop-off.</w:t>
            </w:r>
          </w:p>
        </w:tc>
      </w:tr>
    </w:tbl>
    <w:p w14:paraId="7967D211" w14:textId="77777777" w:rsidR="001C7FAC" w:rsidRDefault="001C7FAC" w:rsidP="00C66D28">
      <w:pPr>
        <w:pStyle w:val="NoSpacing"/>
        <w:jc w:val="both"/>
        <w:rPr>
          <w:rFonts w:ascii="Arial Narrow" w:hAnsi="Arial Narrow"/>
        </w:rPr>
      </w:pPr>
    </w:p>
    <w:p w14:paraId="1EF2D315" w14:textId="77777777" w:rsidR="001C7FAC" w:rsidRDefault="001C7FAC" w:rsidP="00C66D28">
      <w:pPr>
        <w:pStyle w:val="NoSpacing"/>
        <w:jc w:val="both"/>
        <w:rPr>
          <w:rFonts w:ascii="Arial Narrow" w:hAnsi="Arial Narrow"/>
        </w:rPr>
      </w:pPr>
    </w:p>
    <w:p w14:paraId="64989EAC" w14:textId="77777777" w:rsidR="001C7FAC" w:rsidRDefault="001C7FAC" w:rsidP="00C66D28">
      <w:pPr>
        <w:pStyle w:val="NoSpacing"/>
        <w:jc w:val="both"/>
        <w:rPr>
          <w:rFonts w:ascii="Arial Narrow" w:hAnsi="Arial Narrow"/>
        </w:rPr>
      </w:pPr>
    </w:p>
    <w:tbl>
      <w:tblPr>
        <w:tblStyle w:val="ColorfulList-Accent6"/>
        <w:tblW w:w="0" w:type="auto"/>
        <w:tblLook w:val="04A0" w:firstRow="1" w:lastRow="0" w:firstColumn="1" w:lastColumn="0" w:noHBand="0" w:noVBand="1"/>
      </w:tblPr>
      <w:tblGrid>
        <w:gridCol w:w="2358"/>
        <w:gridCol w:w="7284"/>
      </w:tblGrid>
      <w:tr w:rsidR="00170617" w:rsidRPr="00FD1268" w14:paraId="0D1DA6DC" w14:textId="77777777" w:rsidTr="003725DF">
        <w:trPr>
          <w:cnfStyle w:val="100000000000" w:firstRow="1" w:lastRow="0" w:firstColumn="0" w:lastColumn="0" w:oddVBand="0" w:evenVBand="0" w:oddHBand="0"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2358" w:type="dxa"/>
            <w:shd w:val="clear" w:color="auto" w:fill="002060"/>
          </w:tcPr>
          <w:p w14:paraId="4E0C28B7" w14:textId="77777777" w:rsidR="00170617" w:rsidRPr="00E21A4C" w:rsidRDefault="00170617" w:rsidP="006B2694">
            <w:pPr>
              <w:pStyle w:val="NoSpacing"/>
              <w:jc w:val="both"/>
              <w:rPr>
                <w:rFonts w:asciiTheme="majorHAnsi" w:hAnsiTheme="majorHAnsi" w:cstheme="majorHAnsi"/>
                <w:b w:val="0"/>
                <w:bCs w:val="0"/>
                <w:color w:val="auto"/>
                <w:sz w:val="28"/>
                <w:szCs w:val="28"/>
              </w:rPr>
            </w:pPr>
            <w:r w:rsidRPr="00E21A4C">
              <w:rPr>
                <w:rFonts w:asciiTheme="majorHAnsi" w:hAnsiTheme="majorHAnsi" w:cstheme="majorHAnsi"/>
                <w:b w:val="0"/>
                <w:bCs w:val="0"/>
                <w:color w:val="auto"/>
                <w:sz w:val="28"/>
                <w:szCs w:val="28"/>
              </w:rPr>
              <w:t xml:space="preserve">Day </w:t>
            </w:r>
            <w:r w:rsidR="0075357A" w:rsidRPr="00E21A4C">
              <w:rPr>
                <w:rFonts w:asciiTheme="majorHAnsi" w:hAnsiTheme="majorHAnsi" w:cstheme="majorHAnsi"/>
                <w:b w:val="0"/>
                <w:bCs w:val="0"/>
                <w:color w:val="auto"/>
                <w:sz w:val="28"/>
                <w:szCs w:val="28"/>
              </w:rPr>
              <w:t>7</w:t>
            </w:r>
          </w:p>
        </w:tc>
        <w:tc>
          <w:tcPr>
            <w:tcW w:w="7284" w:type="dxa"/>
            <w:shd w:val="clear" w:color="auto" w:fill="002060"/>
          </w:tcPr>
          <w:p w14:paraId="4382D477" w14:textId="77777777" w:rsidR="00170617" w:rsidRPr="00E21A4C" w:rsidRDefault="00170617" w:rsidP="006B2694">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auto"/>
                <w:sz w:val="28"/>
                <w:szCs w:val="28"/>
              </w:rPr>
            </w:pPr>
            <w:r w:rsidRPr="00E21A4C">
              <w:rPr>
                <w:rFonts w:asciiTheme="majorHAnsi" w:hAnsiTheme="majorHAnsi" w:cstheme="majorHAnsi"/>
                <w:b w:val="0"/>
                <w:bCs w:val="0"/>
                <w:color w:val="auto"/>
                <w:sz w:val="28"/>
                <w:szCs w:val="28"/>
              </w:rPr>
              <w:t>RETURN HOME</w:t>
            </w:r>
          </w:p>
        </w:tc>
      </w:tr>
      <w:tr w:rsidR="00170617" w:rsidRPr="00FD1268" w14:paraId="65FD7F15" w14:textId="77777777" w:rsidTr="009018C8">
        <w:trPr>
          <w:cnfStyle w:val="000000100000" w:firstRow="0" w:lastRow="0" w:firstColumn="0" w:lastColumn="0" w:oddVBand="0" w:evenVBand="0" w:oddHBand="1" w:evenHBand="0" w:firstRowFirstColumn="0" w:firstRowLastColumn="0" w:lastRowFirstColumn="0" w:lastRowLastColumn="0"/>
          <w:trHeight w:val="1272"/>
        </w:trPr>
        <w:tc>
          <w:tcPr>
            <w:cnfStyle w:val="001000000000" w:firstRow="0" w:lastRow="0" w:firstColumn="1" w:lastColumn="0" w:oddVBand="0" w:evenVBand="0" w:oddHBand="0" w:evenHBand="0" w:firstRowFirstColumn="0" w:firstRowLastColumn="0" w:lastRowFirstColumn="0" w:lastRowLastColumn="0"/>
            <w:tcW w:w="2358" w:type="dxa"/>
          </w:tcPr>
          <w:p w14:paraId="4597004A" w14:textId="77777777" w:rsidR="00E44C46" w:rsidRDefault="00E44C46" w:rsidP="006B2694">
            <w:pPr>
              <w:pStyle w:val="NoSpacing"/>
              <w:jc w:val="both"/>
              <w:rPr>
                <w:rFonts w:ascii="Arial Narrow" w:hAnsi="Arial Narrow"/>
                <w:b w:val="0"/>
              </w:rPr>
            </w:pPr>
          </w:p>
          <w:p w14:paraId="4CF303D4" w14:textId="77777777" w:rsidR="00C71B3D" w:rsidRDefault="00C71B3D" w:rsidP="006B2694">
            <w:pPr>
              <w:pStyle w:val="NoSpacing"/>
              <w:jc w:val="both"/>
              <w:rPr>
                <w:rFonts w:ascii="Arial Narrow" w:hAnsi="Arial Narrow"/>
                <w:bCs w:val="0"/>
              </w:rPr>
            </w:pPr>
          </w:p>
          <w:p w14:paraId="21E6B9E7" w14:textId="77777777" w:rsidR="00C71B3D" w:rsidRDefault="00C71B3D" w:rsidP="006B2694">
            <w:pPr>
              <w:pStyle w:val="NoSpacing"/>
              <w:jc w:val="both"/>
              <w:rPr>
                <w:rFonts w:ascii="Arial Narrow" w:hAnsi="Arial Narrow"/>
                <w:bCs w:val="0"/>
              </w:rPr>
            </w:pPr>
          </w:p>
          <w:p w14:paraId="2B769D40" w14:textId="77777777" w:rsidR="00E44C46" w:rsidRPr="0048032D" w:rsidRDefault="00E44C46" w:rsidP="006B2694">
            <w:pPr>
              <w:pStyle w:val="NoSpacing"/>
              <w:jc w:val="both"/>
              <w:rPr>
                <w:rFonts w:ascii="Arial Narrow" w:hAnsi="Arial Narrow"/>
                <w:b w:val="0"/>
              </w:rPr>
            </w:pPr>
            <w:r>
              <w:rPr>
                <w:rFonts w:ascii="Arial Narrow" w:hAnsi="Arial Narrow"/>
                <w:b w:val="0"/>
              </w:rPr>
              <w:t>0430 Hrs</w:t>
            </w:r>
          </w:p>
        </w:tc>
        <w:tc>
          <w:tcPr>
            <w:tcW w:w="7284" w:type="dxa"/>
          </w:tcPr>
          <w:p w14:paraId="007B5AEC" w14:textId="77777777" w:rsidR="00E44C46" w:rsidRDefault="00E44C46" w:rsidP="00E44C46">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Packed breakfast &amp;check-out from the hotel.</w:t>
            </w:r>
          </w:p>
          <w:p w14:paraId="175BCBD4" w14:textId="77777777" w:rsidR="00E44C46" w:rsidRDefault="00E44C46" w:rsidP="00E44C46">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p w14:paraId="37A7516B" w14:textId="77777777" w:rsidR="00E44C46" w:rsidRDefault="00E44C46" w:rsidP="00E44C46">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FD1268">
              <w:rPr>
                <w:rFonts w:ascii="Arial Narrow" w:hAnsi="Arial Narrow"/>
              </w:rPr>
              <w:t xml:space="preserve">It’s time to say good-bye to this beautiful city. Our driver will pick you up from the hotel and transfer you to the airport for your flight home or to an onward </w:t>
            </w:r>
            <w:r w:rsidR="0075357A" w:rsidRPr="00FD1268">
              <w:rPr>
                <w:rFonts w:ascii="Arial Narrow" w:hAnsi="Arial Narrow"/>
              </w:rPr>
              <w:t>destination.</w:t>
            </w:r>
          </w:p>
          <w:p w14:paraId="28EB4D34" w14:textId="77777777" w:rsidR="00170617" w:rsidRPr="00FD1268" w:rsidRDefault="00170617" w:rsidP="00E44C46">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bl>
    <w:p w14:paraId="49013580" w14:textId="77777777" w:rsidR="00EE6D98" w:rsidRDefault="00EE6D98" w:rsidP="00385CED">
      <w:pPr>
        <w:pStyle w:val="NoSpacing"/>
        <w:jc w:val="both"/>
        <w:rPr>
          <w:rFonts w:asciiTheme="majorHAnsi" w:hAnsiTheme="majorHAnsi"/>
          <w:b/>
          <w:color w:val="0D0D0D" w:themeColor="text1" w:themeTint="F2"/>
          <w:sz w:val="28"/>
          <w:szCs w:val="28"/>
          <w:highlight w:val="yellow"/>
        </w:rPr>
      </w:pPr>
    </w:p>
    <w:p w14:paraId="4E6E466B" w14:textId="77777777" w:rsidR="00EE6D98" w:rsidRDefault="00EE6D98" w:rsidP="00385CED">
      <w:pPr>
        <w:pStyle w:val="NoSpacing"/>
        <w:jc w:val="both"/>
        <w:rPr>
          <w:rFonts w:asciiTheme="majorHAnsi" w:hAnsiTheme="majorHAnsi"/>
          <w:b/>
          <w:color w:val="0D0D0D" w:themeColor="text1" w:themeTint="F2"/>
          <w:sz w:val="28"/>
          <w:szCs w:val="28"/>
          <w:highlight w:val="yellow"/>
        </w:rPr>
      </w:pPr>
    </w:p>
    <w:p w14:paraId="77904551" w14:textId="77777777" w:rsidR="00D414D2" w:rsidRDefault="00D414D2" w:rsidP="00385CED">
      <w:pPr>
        <w:pStyle w:val="NoSpacing"/>
        <w:jc w:val="both"/>
        <w:rPr>
          <w:rFonts w:asciiTheme="majorHAnsi" w:hAnsiTheme="majorHAnsi"/>
          <w:b/>
          <w:color w:val="0D0D0D" w:themeColor="text1" w:themeTint="F2"/>
          <w:sz w:val="28"/>
          <w:szCs w:val="28"/>
          <w:highlight w:val="yellow"/>
        </w:rPr>
      </w:pPr>
    </w:p>
    <w:p w14:paraId="74C03B72" w14:textId="77777777" w:rsidR="00D414D2" w:rsidRDefault="00D414D2" w:rsidP="00385CED">
      <w:pPr>
        <w:pStyle w:val="NoSpacing"/>
        <w:jc w:val="both"/>
        <w:rPr>
          <w:rFonts w:asciiTheme="majorHAnsi" w:hAnsiTheme="majorHAnsi"/>
          <w:b/>
          <w:color w:val="0D0D0D" w:themeColor="text1" w:themeTint="F2"/>
          <w:sz w:val="28"/>
          <w:szCs w:val="28"/>
          <w:highlight w:val="yellow"/>
        </w:rPr>
      </w:pPr>
    </w:p>
    <w:p w14:paraId="0DB56A8B" w14:textId="77777777" w:rsidR="00D414D2" w:rsidRDefault="00D414D2" w:rsidP="00385CED">
      <w:pPr>
        <w:pStyle w:val="NoSpacing"/>
        <w:jc w:val="both"/>
        <w:rPr>
          <w:rFonts w:asciiTheme="majorHAnsi" w:hAnsiTheme="majorHAnsi"/>
          <w:b/>
          <w:color w:val="0D0D0D" w:themeColor="text1" w:themeTint="F2"/>
          <w:sz w:val="28"/>
          <w:szCs w:val="28"/>
          <w:highlight w:val="yellow"/>
        </w:rPr>
      </w:pPr>
    </w:p>
    <w:p w14:paraId="03C52028" w14:textId="77777777" w:rsidR="00D414D2" w:rsidRDefault="00D414D2" w:rsidP="00385CED">
      <w:pPr>
        <w:pStyle w:val="NoSpacing"/>
        <w:jc w:val="both"/>
        <w:rPr>
          <w:rFonts w:asciiTheme="majorHAnsi" w:hAnsiTheme="majorHAnsi"/>
          <w:b/>
          <w:color w:val="0D0D0D" w:themeColor="text1" w:themeTint="F2"/>
          <w:sz w:val="28"/>
          <w:szCs w:val="28"/>
          <w:highlight w:val="yellow"/>
        </w:rPr>
      </w:pPr>
    </w:p>
    <w:p w14:paraId="3C6F40D9" w14:textId="77777777" w:rsidR="00EE6D98" w:rsidRDefault="00EE6D98" w:rsidP="00385CED">
      <w:pPr>
        <w:pStyle w:val="NoSpacing"/>
        <w:jc w:val="both"/>
        <w:rPr>
          <w:rFonts w:asciiTheme="majorHAnsi" w:hAnsiTheme="majorHAnsi"/>
          <w:b/>
          <w:color w:val="0D0D0D" w:themeColor="text1" w:themeTint="F2"/>
          <w:sz w:val="28"/>
          <w:szCs w:val="28"/>
          <w:highlight w:val="yellow"/>
        </w:rPr>
      </w:pPr>
    </w:p>
    <w:p w14:paraId="1317A604" w14:textId="77777777" w:rsidR="000945B7" w:rsidRDefault="000945B7" w:rsidP="000945B7">
      <w:pPr>
        <w:pStyle w:val="NoSpacing"/>
        <w:jc w:val="both"/>
        <w:rPr>
          <w:rFonts w:ascii="Arial Narrow" w:hAnsi="Arial Narrow"/>
          <w:bCs/>
          <w:color w:val="FF0000"/>
          <w:sz w:val="24"/>
          <w:szCs w:val="24"/>
        </w:rPr>
      </w:pPr>
      <w:r>
        <w:rPr>
          <w:rFonts w:asciiTheme="majorHAnsi" w:hAnsiTheme="majorHAnsi"/>
          <w:b/>
          <w:color w:val="0D0D0D" w:themeColor="text1" w:themeTint="F2"/>
          <w:sz w:val="28"/>
          <w:szCs w:val="28"/>
          <w:highlight w:val="yellow"/>
        </w:rPr>
        <w:lastRenderedPageBreak/>
        <w:t>PRICE GRID</w:t>
      </w:r>
      <w:r>
        <w:rPr>
          <w:rFonts w:ascii="Arial Narrow" w:hAnsi="Arial Narrow"/>
          <w:b/>
          <w:color w:val="AEAAAA" w:themeColor="background2" w:themeShade="BF"/>
          <w:sz w:val="32"/>
          <w:szCs w:val="32"/>
        </w:rPr>
        <w:t xml:space="preserve"> (Non-Visa Countries-</w:t>
      </w:r>
      <w:r>
        <w:rPr>
          <w:rFonts w:ascii="Arial Narrow" w:hAnsi="Arial Narrow"/>
          <w:b/>
          <w:color w:val="767171" w:themeColor="background2" w:themeShade="80"/>
          <w:sz w:val="32"/>
          <w:szCs w:val="32"/>
        </w:rPr>
        <w:t xml:space="preserve">2024) </w:t>
      </w:r>
      <w:r>
        <w:rPr>
          <w:rFonts w:ascii="Arial Narrow" w:hAnsi="Arial Narrow"/>
          <w:bCs/>
          <w:color w:val="FF0000"/>
          <w:sz w:val="20"/>
          <w:szCs w:val="20"/>
        </w:rPr>
        <w:t xml:space="preserve">Updated </w:t>
      </w:r>
      <w:r>
        <w:rPr>
          <w:rFonts w:ascii="Arial Narrow" w:hAnsi="Arial Narrow"/>
          <w:bCs/>
          <w:color w:val="FF0000"/>
          <w:sz w:val="24"/>
          <w:szCs w:val="24"/>
        </w:rPr>
        <w:t>1</w:t>
      </w:r>
      <w:r>
        <w:rPr>
          <w:rFonts w:ascii="Arial Narrow" w:hAnsi="Arial Narrow"/>
          <w:bCs/>
          <w:color w:val="FF0000"/>
          <w:sz w:val="24"/>
          <w:szCs w:val="24"/>
          <w:vertAlign w:val="superscript"/>
        </w:rPr>
        <w:t>st</w:t>
      </w:r>
      <w:r w:rsidR="00D414D2">
        <w:rPr>
          <w:rFonts w:ascii="Arial Narrow" w:hAnsi="Arial Narrow"/>
          <w:bCs/>
          <w:color w:val="FF0000"/>
          <w:sz w:val="24"/>
          <w:szCs w:val="24"/>
        </w:rPr>
        <w:t>Feb</w:t>
      </w:r>
      <w:r>
        <w:rPr>
          <w:rFonts w:ascii="Arial Narrow" w:hAnsi="Arial Narrow"/>
          <w:bCs/>
          <w:color w:val="FF0000"/>
          <w:sz w:val="24"/>
          <w:szCs w:val="24"/>
        </w:rPr>
        <w:t xml:space="preserve"> 2024</w:t>
      </w:r>
    </w:p>
    <w:p w14:paraId="0D48B17C" w14:textId="77777777" w:rsidR="000945B7" w:rsidRDefault="000945B7" w:rsidP="000945B7">
      <w:pPr>
        <w:pStyle w:val="NoSpacing"/>
        <w:jc w:val="right"/>
        <w:rPr>
          <w:rFonts w:ascii="Arial Narrow" w:hAnsi="Arial Narrow"/>
          <w:bCs/>
          <w:color w:val="FF0000"/>
          <w:sz w:val="24"/>
          <w:szCs w:val="24"/>
        </w:rPr>
      </w:pPr>
    </w:p>
    <w:p w14:paraId="38CDA735" w14:textId="77777777" w:rsidR="000945B7" w:rsidRDefault="000945B7" w:rsidP="000945B7">
      <w:pPr>
        <w:pStyle w:val="NoSpacing"/>
        <w:tabs>
          <w:tab w:val="left" w:pos="1128"/>
          <w:tab w:val="left" w:pos="9137"/>
        </w:tabs>
        <w:jc w:val="both"/>
        <w:rPr>
          <w:rFonts w:asciiTheme="majorHAnsi" w:hAnsiTheme="majorHAnsi"/>
          <w:sz w:val="28"/>
          <w:szCs w:val="28"/>
        </w:rPr>
      </w:pPr>
      <w:r>
        <w:rPr>
          <w:rFonts w:asciiTheme="majorHAnsi" w:hAnsiTheme="majorHAnsi"/>
          <w:sz w:val="28"/>
          <w:szCs w:val="28"/>
        </w:rPr>
        <w:tab/>
      </w:r>
      <w:r>
        <w:rPr>
          <w:rFonts w:asciiTheme="majorHAnsi" w:hAnsiTheme="majorHAnsi"/>
          <w:sz w:val="28"/>
          <w:szCs w:val="28"/>
        </w:rPr>
        <w:tab/>
      </w:r>
    </w:p>
    <w:tbl>
      <w:tblPr>
        <w:tblStyle w:val="TableGrid"/>
        <w:tblW w:w="11694" w:type="dxa"/>
        <w:tblInd w:w="-601" w:type="dxa"/>
        <w:tblLayout w:type="fixed"/>
        <w:tblLook w:val="04A0" w:firstRow="1" w:lastRow="0" w:firstColumn="1" w:lastColumn="0" w:noHBand="0" w:noVBand="1"/>
      </w:tblPr>
      <w:tblGrid>
        <w:gridCol w:w="1063"/>
        <w:gridCol w:w="1063"/>
        <w:gridCol w:w="1135"/>
        <w:gridCol w:w="991"/>
        <w:gridCol w:w="1063"/>
        <w:gridCol w:w="1063"/>
        <w:gridCol w:w="1063"/>
        <w:gridCol w:w="1063"/>
        <w:gridCol w:w="1063"/>
        <w:gridCol w:w="1063"/>
        <w:gridCol w:w="1064"/>
      </w:tblGrid>
      <w:tr w:rsidR="00B744D9" w14:paraId="58CFD053" w14:textId="77777777" w:rsidTr="00146972">
        <w:trPr>
          <w:trHeight w:val="982"/>
        </w:trPr>
        <w:tc>
          <w:tcPr>
            <w:tcW w:w="1063"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449468D5" w14:textId="77777777" w:rsidR="00966227" w:rsidRPr="000578B2" w:rsidRDefault="00966227" w:rsidP="00D414D2">
            <w:pPr>
              <w:pStyle w:val="NoSpacing"/>
              <w:jc w:val="center"/>
              <w:rPr>
                <w:rFonts w:asciiTheme="majorHAnsi" w:hAnsiTheme="majorHAnsi" w:cstheme="majorHAnsi"/>
                <w:b/>
                <w:sz w:val="20"/>
                <w:szCs w:val="20"/>
              </w:rPr>
            </w:pPr>
            <w:r w:rsidRPr="000578B2">
              <w:rPr>
                <w:rFonts w:asciiTheme="majorHAnsi" w:hAnsiTheme="majorHAnsi" w:cstheme="majorHAnsi"/>
                <w:b/>
                <w:sz w:val="20"/>
                <w:szCs w:val="20"/>
              </w:rPr>
              <w:t xml:space="preserve">6N- </w:t>
            </w:r>
            <w:proofErr w:type="spellStart"/>
            <w:r w:rsidRPr="000578B2">
              <w:rPr>
                <w:rFonts w:asciiTheme="majorHAnsi" w:hAnsiTheme="majorHAnsi" w:cstheme="majorHAnsi"/>
                <w:b/>
                <w:sz w:val="20"/>
                <w:szCs w:val="20"/>
              </w:rPr>
              <w:t>Qaragai</w:t>
            </w:r>
            <w:proofErr w:type="spellEnd"/>
            <w:r w:rsidRPr="000578B2">
              <w:rPr>
                <w:rFonts w:asciiTheme="majorHAnsi" w:hAnsiTheme="majorHAnsi" w:cstheme="majorHAnsi"/>
                <w:b/>
                <w:sz w:val="20"/>
                <w:szCs w:val="20"/>
              </w:rPr>
              <w:t xml:space="preserve"> </w:t>
            </w:r>
            <w:proofErr w:type="spellStart"/>
            <w:r w:rsidRPr="000578B2">
              <w:rPr>
                <w:rFonts w:asciiTheme="majorHAnsi" w:hAnsiTheme="majorHAnsi" w:cstheme="majorHAnsi"/>
                <w:b/>
                <w:sz w:val="20"/>
                <w:szCs w:val="20"/>
              </w:rPr>
              <w:t>MountainResort</w:t>
            </w:r>
            <w:proofErr w:type="spellEnd"/>
            <w:r w:rsidRPr="000578B2">
              <w:rPr>
                <w:rFonts w:asciiTheme="majorHAnsi" w:hAnsiTheme="majorHAnsi" w:cstheme="majorHAnsi"/>
                <w:b/>
                <w:sz w:val="20"/>
                <w:szCs w:val="20"/>
              </w:rPr>
              <w:t xml:space="preserve"> &amp; Almaty</w:t>
            </w:r>
          </w:p>
        </w:tc>
        <w:tc>
          <w:tcPr>
            <w:tcW w:w="1063"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0C867F49" w14:textId="77777777" w:rsidR="00966227" w:rsidRPr="000578B2" w:rsidRDefault="00966227">
            <w:pPr>
              <w:pStyle w:val="NoSpacing"/>
              <w:jc w:val="center"/>
              <w:rPr>
                <w:rFonts w:asciiTheme="majorHAnsi" w:hAnsiTheme="majorHAnsi" w:cstheme="majorHAnsi"/>
                <w:b/>
                <w:color w:val="FFFFFF" w:themeColor="background1"/>
                <w:sz w:val="20"/>
                <w:szCs w:val="20"/>
              </w:rPr>
            </w:pPr>
            <w:r w:rsidRPr="000578B2">
              <w:rPr>
                <w:rFonts w:asciiTheme="majorHAnsi" w:hAnsiTheme="majorHAnsi" w:cstheme="majorHAnsi"/>
                <w:b/>
                <w:color w:val="FFFFFF"/>
                <w:sz w:val="20"/>
                <w:szCs w:val="20"/>
              </w:rPr>
              <w:t xml:space="preserve">Holiday Inn Express       </w:t>
            </w:r>
          </w:p>
        </w:tc>
        <w:tc>
          <w:tcPr>
            <w:tcW w:w="1135"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1ECDC713" w14:textId="77777777" w:rsidR="00966227" w:rsidRPr="000578B2" w:rsidRDefault="00966227">
            <w:pPr>
              <w:pStyle w:val="NoSpacing"/>
              <w:jc w:val="center"/>
              <w:rPr>
                <w:rFonts w:asciiTheme="majorHAnsi" w:hAnsiTheme="majorHAnsi" w:cstheme="majorHAnsi"/>
                <w:b/>
                <w:color w:val="FFFFFF" w:themeColor="background1"/>
                <w:sz w:val="20"/>
                <w:szCs w:val="20"/>
              </w:rPr>
            </w:pPr>
            <w:r w:rsidRPr="000578B2">
              <w:rPr>
                <w:rFonts w:asciiTheme="majorHAnsi" w:hAnsiTheme="majorHAnsi" w:cstheme="majorHAnsi"/>
                <w:b/>
                <w:color w:val="FFFFFF" w:themeColor="background1"/>
                <w:sz w:val="20"/>
                <w:szCs w:val="20"/>
              </w:rPr>
              <w:t>Kazakhstan</w:t>
            </w:r>
            <w:r w:rsidR="00E21A4C">
              <w:rPr>
                <w:rFonts w:asciiTheme="majorHAnsi" w:hAnsiTheme="majorHAnsi" w:cstheme="majorHAnsi"/>
                <w:b/>
                <w:color w:val="FFFFFF" w:themeColor="background1"/>
                <w:sz w:val="20"/>
                <w:szCs w:val="20"/>
              </w:rPr>
              <w:t xml:space="preserve"> Hotel</w:t>
            </w:r>
          </w:p>
        </w:tc>
        <w:tc>
          <w:tcPr>
            <w:tcW w:w="991"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575AD62E" w14:textId="77777777" w:rsidR="00966227" w:rsidRPr="000578B2" w:rsidRDefault="00966227">
            <w:pPr>
              <w:pStyle w:val="NoSpacing"/>
              <w:jc w:val="center"/>
              <w:rPr>
                <w:rFonts w:asciiTheme="majorHAnsi" w:hAnsiTheme="majorHAnsi" w:cstheme="majorHAnsi"/>
                <w:b/>
                <w:color w:val="FFFFFF" w:themeColor="background1"/>
                <w:sz w:val="20"/>
                <w:szCs w:val="20"/>
              </w:rPr>
            </w:pPr>
            <w:r w:rsidRPr="000578B2">
              <w:rPr>
                <w:rFonts w:asciiTheme="majorHAnsi" w:hAnsiTheme="majorHAnsi" w:cstheme="majorHAnsi"/>
                <w:b/>
                <w:color w:val="FFFFFF" w:themeColor="background1"/>
                <w:sz w:val="20"/>
                <w:szCs w:val="20"/>
              </w:rPr>
              <w:t xml:space="preserve">Holiday </w:t>
            </w:r>
          </w:p>
          <w:p w14:paraId="52D777FA" w14:textId="77777777" w:rsidR="00966227" w:rsidRPr="000578B2" w:rsidRDefault="00966227">
            <w:pPr>
              <w:pStyle w:val="NoSpacing"/>
              <w:jc w:val="center"/>
              <w:rPr>
                <w:rFonts w:asciiTheme="majorHAnsi" w:hAnsiTheme="majorHAnsi" w:cstheme="majorHAnsi"/>
                <w:b/>
                <w:color w:val="FFFFFF" w:themeColor="background1"/>
                <w:sz w:val="20"/>
                <w:szCs w:val="20"/>
              </w:rPr>
            </w:pPr>
            <w:r w:rsidRPr="000578B2">
              <w:rPr>
                <w:rFonts w:asciiTheme="majorHAnsi" w:hAnsiTheme="majorHAnsi" w:cstheme="majorHAnsi"/>
                <w:b/>
                <w:color w:val="FFFFFF" w:themeColor="background1"/>
                <w:sz w:val="20"/>
                <w:szCs w:val="20"/>
              </w:rPr>
              <w:t>Inn</w:t>
            </w:r>
          </w:p>
        </w:tc>
        <w:tc>
          <w:tcPr>
            <w:tcW w:w="1063"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2F22A6C9" w14:textId="77777777" w:rsidR="00966227" w:rsidRPr="000578B2" w:rsidRDefault="00966227" w:rsidP="00146972">
            <w:pPr>
              <w:pStyle w:val="NoSpacing"/>
              <w:jc w:val="center"/>
              <w:rPr>
                <w:rFonts w:asciiTheme="majorHAnsi" w:hAnsiTheme="majorHAnsi" w:cstheme="majorHAnsi"/>
                <w:b/>
                <w:color w:val="FFFFFF" w:themeColor="background1"/>
                <w:sz w:val="20"/>
                <w:szCs w:val="20"/>
              </w:rPr>
            </w:pPr>
            <w:proofErr w:type="spellStart"/>
            <w:r w:rsidRPr="000578B2">
              <w:rPr>
                <w:rFonts w:asciiTheme="majorHAnsi" w:hAnsiTheme="majorHAnsi" w:cstheme="majorHAnsi"/>
                <w:b/>
                <w:color w:val="FFFFFF" w:themeColor="background1"/>
                <w:sz w:val="20"/>
                <w:szCs w:val="20"/>
              </w:rPr>
              <w:t>Kazzhol</w:t>
            </w:r>
            <w:proofErr w:type="spellEnd"/>
            <w:r w:rsidRPr="000578B2">
              <w:rPr>
                <w:rFonts w:asciiTheme="majorHAnsi" w:hAnsiTheme="majorHAnsi" w:cstheme="majorHAnsi"/>
                <w:b/>
                <w:color w:val="FFFFFF" w:themeColor="background1"/>
                <w:sz w:val="20"/>
                <w:szCs w:val="20"/>
              </w:rPr>
              <w:t xml:space="preserve"> Almaty</w:t>
            </w:r>
          </w:p>
        </w:tc>
        <w:tc>
          <w:tcPr>
            <w:tcW w:w="1063"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5F653540" w14:textId="77777777" w:rsidR="00966227" w:rsidRPr="000578B2" w:rsidRDefault="002C7551" w:rsidP="00B744D9">
            <w:pPr>
              <w:pStyle w:val="NoSpacing"/>
              <w:jc w:val="center"/>
              <w:rPr>
                <w:rFonts w:asciiTheme="majorHAnsi" w:hAnsiTheme="majorHAnsi" w:cstheme="majorHAnsi"/>
                <w:b/>
                <w:color w:val="FFFFFF" w:themeColor="background1"/>
                <w:sz w:val="20"/>
                <w:szCs w:val="20"/>
              </w:rPr>
            </w:pPr>
            <w:proofErr w:type="spellStart"/>
            <w:r>
              <w:rPr>
                <w:rFonts w:asciiTheme="majorHAnsi" w:hAnsiTheme="majorHAnsi" w:cstheme="majorHAnsi"/>
                <w:b/>
                <w:color w:val="FFFFFF" w:themeColor="background1"/>
                <w:sz w:val="20"/>
                <w:szCs w:val="20"/>
              </w:rPr>
              <w:t>kazzhol</w:t>
            </w:r>
            <w:proofErr w:type="spellEnd"/>
            <w:r>
              <w:rPr>
                <w:rFonts w:asciiTheme="majorHAnsi" w:hAnsiTheme="majorHAnsi" w:cstheme="majorHAnsi"/>
                <w:b/>
                <w:color w:val="FFFFFF" w:themeColor="background1"/>
                <w:sz w:val="20"/>
                <w:szCs w:val="20"/>
              </w:rPr>
              <w:t xml:space="preserve"> P</w:t>
            </w:r>
            <w:r w:rsidR="00966227" w:rsidRPr="000578B2">
              <w:rPr>
                <w:rFonts w:asciiTheme="majorHAnsi" w:hAnsiTheme="majorHAnsi" w:cstheme="majorHAnsi"/>
                <w:b/>
                <w:color w:val="FFFFFF" w:themeColor="background1"/>
                <w:sz w:val="20"/>
                <w:szCs w:val="20"/>
              </w:rPr>
              <w:t>ark</w:t>
            </w:r>
          </w:p>
        </w:tc>
        <w:tc>
          <w:tcPr>
            <w:tcW w:w="1063"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48B8B5FC" w14:textId="77777777" w:rsidR="00966227" w:rsidRPr="000578B2" w:rsidRDefault="002C7551" w:rsidP="00B744D9">
            <w:pPr>
              <w:pStyle w:val="NoSpacing"/>
              <w:jc w:val="center"/>
              <w:rPr>
                <w:rFonts w:asciiTheme="majorHAnsi" w:hAnsiTheme="majorHAnsi" w:cstheme="majorHAnsi"/>
                <w:b/>
                <w:color w:val="FFFFFF" w:themeColor="background1"/>
                <w:sz w:val="20"/>
                <w:szCs w:val="20"/>
              </w:rPr>
            </w:pPr>
            <w:r>
              <w:rPr>
                <w:rFonts w:asciiTheme="majorHAnsi" w:hAnsiTheme="majorHAnsi" w:cstheme="majorHAnsi"/>
                <w:b/>
                <w:color w:val="FFFFFF" w:themeColor="background1"/>
                <w:sz w:val="20"/>
                <w:szCs w:val="20"/>
              </w:rPr>
              <w:t xml:space="preserve">Grand </w:t>
            </w:r>
            <w:proofErr w:type="spellStart"/>
            <w:r>
              <w:rPr>
                <w:rFonts w:asciiTheme="majorHAnsi" w:hAnsiTheme="majorHAnsi" w:cstheme="majorHAnsi"/>
                <w:b/>
                <w:color w:val="FFFFFF" w:themeColor="background1"/>
                <w:sz w:val="20"/>
                <w:szCs w:val="20"/>
              </w:rPr>
              <w:t>M</w:t>
            </w:r>
            <w:r w:rsidR="00966227" w:rsidRPr="000578B2">
              <w:rPr>
                <w:rFonts w:asciiTheme="majorHAnsi" w:hAnsiTheme="majorHAnsi" w:cstheme="majorHAnsi"/>
                <w:b/>
                <w:color w:val="FFFFFF" w:themeColor="background1"/>
                <w:sz w:val="20"/>
                <w:szCs w:val="20"/>
              </w:rPr>
              <w:t>ildom</w:t>
            </w:r>
            <w:proofErr w:type="spellEnd"/>
          </w:p>
        </w:tc>
        <w:tc>
          <w:tcPr>
            <w:tcW w:w="1063"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712A674D" w14:textId="77777777" w:rsidR="00966227" w:rsidRPr="000578B2" w:rsidRDefault="00966227">
            <w:pPr>
              <w:pStyle w:val="NoSpacing"/>
              <w:jc w:val="center"/>
              <w:rPr>
                <w:rFonts w:asciiTheme="majorHAnsi" w:hAnsiTheme="majorHAnsi" w:cstheme="majorHAnsi"/>
                <w:b/>
                <w:color w:val="FFFFFF" w:themeColor="background1"/>
                <w:sz w:val="20"/>
                <w:szCs w:val="20"/>
              </w:rPr>
            </w:pPr>
            <w:r w:rsidRPr="000578B2">
              <w:rPr>
                <w:rFonts w:asciiTheme="majorHAnsi" w:hAnsiTheme="majorHAnsi" w:cstheme="majorHAnsi"/>
                <w:b/>
                <w:color w:val="FFFFFF" w:themeColor="background1"/>
                <w:sz w:val="20"/>
                <w:szCs w:val="20"/>
              </w:rPr>
              <w:t>Novotel Living</w:t>
            </w:r>
          </w:p>
        </w:tc>
        <w:tc>
          <w:tcPr>
            <w:tcW w:w="1063"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02C9DE40" w14:textId="77777777" w:rsidR="00966227" w:rsidRPr="000578B2" w:rsidRDefault="00966227">
            <w:pPr>
              <w:pStyle w:val="NoSpacing"/>
              <w:jc w:val="center"/>
              <w:rPr>
                <w:rFonts w:asciiTheme="majorHAnsi" w:hAnsiTheme="majorHAnsi" w:cstheme="majorHAnsi"/>
                <w:b/>
                <w:color w:val="FFFFFF" w:themeColor="background1"/>
                <w:sz w:val="20"/>
                <w:szCs w:val="20"/>
              </w:rPr>
            </w:pPr>
            <w:r w:rsidRPr="000578B2">
              <w:rPr>
                <w:rFonts w:asciiTheme="majorHAnsi" w:hAnsiTheme="majorHAnsi" w:cstheme="majorHAnsi"/>
                <w:b/>
                <w:color w:val="FFFFFF" w:themeColor="background1"/>
                <w:sz w:val="20"/>
                <w:szCs w:val="20"/>
              </w:rPr>
              <w:t>Rahat Palace</w:t>
            </w:r>
          </w:p>
        </w:tc>
        <w:tc>
          <w:tcPr>
            <w:tcW w:w="1063"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155FF8AC" w14:textId="77777777" w:rsidR="00966227" w:rsidRPr="000578B2" w:rsidRDefault="00966227">
            <w:pPr>
              <w:pStyle w:val="NoSpacing"/>
              <w:jc w:val="center"/>
              <w:rPr>
                <w:rFonts w:asciiTheme="majorHAnsi" w:hAnsiTheme="majorHAnsi" w:cstheme="majorHAnsi"/>
                <w:b/>
                <w:color w:val="FFFFFF" w:themeColor="background1"/>
                <w:sz w:val="20"/>
                <w:szCs w:val="20"/>
              </w:rPr>
            </w:pPr>
            <w:proofErr w:type="spellStart"/>
            <w:r w:rsidRPr="000578B2">
              <w:rPr>
                <w:rFonts w:asciiTheme="majorHAnsi" w:hAnsiTheme="majorHAnsi" w:cstheme="majorHAnsi"/>
                <w:b/>
                <w:color w:val="FFFFFF" w:themeColor="background1"/>
                <w:sz w:val="20"/>
                <w:szCs w:val="20"/>
              </w:rPr>
              <w:t>Dostyk</w:t>
            </w:r>
            <w:proofErr w:type="spellEnd"/>
          </w:p>
        </w:tc>
        <w:tc>
          <w:tcPr>
            <w:tcW w:w="1064" w:type="dxa"/>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1DD3938A" w14:textId="77777777" w:rsidR="00966227" w:rsidRPr="000578B2" w:rsidRDefault="000578B2">
            <w:pPr>
              <w:pStyle w:val="NoSpacing"/>
              <w:jc w:val="center"/>
              <w:rPr>
                <w:rFonts w:asciiTheme="majorHAnsi" w:hAnsiTheme="majorHAnsi" w:cstheme="majorHAnsi"/>
                <w:b/>
                <w:color w:val="FFFFFF" w:themeColor="background1"/>
                <w:sz w:val="20"/>
                <w:szCs w:val="20"/>
              </w:rPr>
            </w:pPr>
            <w:r w:rsidRPr="000578B2">
              <w:rPr>
                <w:rFonts w:asciiTheme="majorHAnsi" w:hAnsiTheme="majorHAnsi" w:cstheme="majorHAnsi"/>
                <w:b/>
                <w:color w:val="FFFFFF" w:themeColor="background1"/>
                <w:sz w:val="20"/>
                <w:szCs w:val="20"/>
              </w:rPr>
              <w:t>DoubleTree by Hilton</w:t>
            </w:r>
          </w:p>
        </w:tc>
      </w:tr>
      <w:tr w:rsidR="00B744D9" w14:paraId="55CD7DB9" w14:textId="77777777" w:rsidTr="00180CA5">
        <w:trPr>
          <w:trHeight w:val="238"/>
        </w:trPr>
        <w:tc>
          <w:tcPr>
            <w:tcW w:w="1063" w:type="dxa"/>
            <w:tcBorders>
              <w:top w:val="single" w:sz="4" w:space="0" w:color="auto"/>
              <w:left w:val="single" w:sz="4" w:space="0" w:color="auto"/>
              <w:bottom w:val="single" w:sz="4" w:space="0" w:color="auto"/>
              <w:right w:val="single" w:sz="4" w:space="0" w:color="auto"/>
            </w:tcBorders>
            <w:shd w:val="clear" w:color="auto" w:fill="FFFFFF" w:themeFill="background1"/>
          </w:tcPr>
          <w:p w14:paraId="3777ED06" w14:textId="77777777" w:rsidR="00966227" w:rsidRDefault="00966227">
            <w:pPr>
              <w:pStyle w:val="NoSpacing"/>
              <w:jc w:val="center"/>
              <w:rPr>
                <w:rFonts w:ascii="Arial Narrow" w:hAnsi="Arial Narrow"/>
                <w:b/>
              </w:rPr>
            </w:pPr>
          </w:p>
        </w:tc>
        <w:tc>
          <w:tcPr>
            <w:tcW w:w="106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ECCD61A" w14:textId="77777777" w:rsidR="00966227" w:rsidRPr="000C5EA9" w:rsidRDefault="00966227">
            <w:pPr>
              <w:pStyle w:val="NoSpacing"/>
              <w:jc w:val="center"/>
              <w:rPr>
                <w:rFonts w:ascii="Arial Narrow" w:hAnsi="Arial Narrow"/>
                <w:bCs/>
              </w:rPr>
            </w:pPr>
            <w:r w:rsidRPr="000C5EA9">
              <w:rPr>
                <w:rFonts w:ascii="Arial Narrow" w:hAnsi="Arial Narrow"/>
                <w:bCs/>
              </w:rPr>
              <w:t>3 ***</w:t>
            </w:r>
          </w:p>
        </w:tc>
        <w:tc>
          <w:tcPr>
            <w:tcW w:w="1135"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33E4B88" w14:textId="77777777" w:rsidR="00966227" w:rsidRPr="000C5EA9" w:rsidRDefault="00966227">
            <w:pPr>
              <w:pStyle w:val="NoSpacing"/>
              <w:jc w:val="center"/>
              <w:rPr>
                <w:rFonts w:ascii="Arial Narrow" w:hAnsi="Arial Narrow"/>
                <w:bCs/>
              </w:rPr>
            </w:pPr>
            <w:r w:rsidRPr="000C5EA9">
              <w:rPr>
                <w:rFonts w:ascii="Arial Narrow" w:hAnsi="Arial Narrow"/>
                <w:bCs/>
              </w:rPr>
              <w:t>4 ****</w:t>
            </w:r>
          </w:p>
        </w:tc>
        <w:tc>
          <w:tcPr>
            <w:tcW w:w="99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7E48110" w14:textId="77777777" w:rsidR="00966227" w:rsidRPr="000C5EA9" w:rsidRDefault="00966227">
            <w:pPr>
              <w:pStyle w:val="NoSpacing"/>
              <w:tabs>
                <w:tab w:val="center" w:pos="383"/>
              </w:tabs>
              <w:rPr>
                <w:rFonts w:ascii="Arial Narrow" w:hAnsi="Arial Narrow"/>
                <w:bCs/>
              </w:rPr>
            </w:pPr>
            <w:r w:rsidRPr="000C5EA9">
              <w:rPr>
                <w:rFonts w:ascii="Arial Narrow" w:hAnsi="Arial Narrow"/>
                <w:bCs/>
              </w:rPr>
              <w:tab/>
              <w:t>4 ****</w:t>
            </w:r>
          </w:p>
        </w:tc>
        <w:tc>
          <w:tcPr>
            <w:tcW w:w="106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43828CA" w14:textId="77777777" w:rsidR="00966227" w:rsidRPr="000C5EA9" w:rsidRDefault="00966227">
            <w:pPr>
              <w:pStyle w:val="NoSpacing"/>
              <w:jc w:val="center"/>
              <w:rPr>
                <w:rFonts w:ascii="Arial Narrow" w:hAnsi="Arial Narrow"/>
                <w:bCs/>
              </w:rPr>
            </w:pPr>
            <w:r w:rsidRPr="000C5EA9">
              <w:rPr>
                <w:rFonts w:ascii="Arial Narrow" w:hAnsi="Arial Narrow"/>
                <w:bCs/>
              </w:rPr>
              <w:t>4 ****</w:t>
            </w:r>
          </w:p>
        </w:tc>
        <w:tc>
          <w:tcPr>
            <w:tcW w:w="106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981AF64" w14:textId="77777777" w:rsidR="00966227" w:rsidRPr="00745FF3" w:rsidRDefault="00966227">
            <w:pPr>
              <w:pStyle w:val="NoSpacing"/>
              <w:jc w:val="center"/>
              <w:rPr>
                <w:rFonts w:ascii="Arial Narrow" w:hAnsi="Arial Narrow"/>
                <w:b/>
                <w:color w:val="44546A" w:themeColor="text2"/>
              </w:rPr>
            </w:pPr>
            <w:r w:rsidRPr="00745FF3">
              <w:rPr>
                <w:rFonts w:ascii="Arial Narrow" w:hAnsi="Arial Narrow"/>
                <w:b/>
                <w:color w:val="44546A" w:themeColor="text2"/>
              </w:rPr>
              <w:t>4 ****</w:t>
            </w:r>
          </w:p>
        </w:tc>
        <w:tc>
          <w:tcPr>
            <w:tcW w:w="106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F325948" w14:textId="77777777" w:rsidR="00966227" w:rsidRPr="000C5EA9" w:rsidRDefault="00966227">
            <w:pPr>
              <w:pStyle w:val="NoSpacing"/>
              <w:jc w:val="center"/>
              <w:rPr>
                <w:rFonts w:ascii="Arial Narrow" w:hAnsi="Arial Narrow"/>
                <w:bCs/>
              </w:rPr>
            </w:pPr>
            <w:r w:rsidRPr="000C5EA9">
              <w:rPr>
                <w:rFonts w:ascii="Arial Narrow" w:hAnsi="Arial Narrow"/>
                <w:bCs/>
              </w:rPr>
              <w:t>4****</w:t>
            </w:r>
          </w:p>
        </w:tc>
        <w:tc>
          <w:tcPr>
            <w:tcW w:w="106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99803B7" w14:textId="77777777" w:rsidR="00966227" w:rsidRPr="000C5EA9" w:rsidRDefault="00966227">
            <w:pPr>
              <w:pStyle w:val="NoSpacing"/>
              <w:jc w:val="center"/>
              <w:rPr>
                <w:rFonts w:ascii="Arial Narrow" w:hAnsi="Arial Narrow"/>
                <w:bCs/>
              </w:rPr>
            </w:pPr>
            <w:r w:rsidRPr="000C5EA9">
              <w:rPr>
                <w:rFonts w:ascii="Arial Narrow" w:hAnsi="Arial Narrow"/>
                <w:bCs/>
              </w:rPr>
              <w:t>4 ****</w:t>
            </w:r>
          </w:p>
        </w:tc>
        <w:tc>
          <w:tcPr>
            <w:tcW w:w="106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7D32DD1" w14:textId="77777777" w:rsidR="00966227" w:rsidRPr="004612B6" w:rsidRDefault="00966227">
            <w:pPr>
              <w:pStyle w:val="NoSpacing"/>
              <w:jc w:val="center"/>
              <w:rPr>
                <w:rFonts w:ascii="Arial Narrow" w:hAnsi="Arial Narrow"/>
                <w:b/>
                <w:color w:val="44546A" w:themeColor="text2"/>
              </w:rPr>
            </w:pPr>
            <w:r w:rsidRPr="004612B6">
              <w:rPr>
                <w:rFonts w:ascii="Arial Narrow" w:hAnsi="Arial Narrow"/>
                <w:b/>
                <w:color w:val="44546A" w:themeColor="text2"/>
              </w:rPr>
              <w:t>5 *****</w:t>
            </w:r>
          </w:p>
        </w:tc>
        <w:tc>
          <w:tcPr>
            <w:tcW w:w="106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B917673" w14:textId="77777777" w:rsidR="00966227" w:rsidRPr="000C5EA9" w:rsidRDefault="00966227">
            <w:pPr>
              <w:pStyle w:val="NoSpacing"/>
              <w:jc w:val="center"/>
              <w:rPr>
                <w:rFonts w:ascii="Arial Narrow" w:hAnsi="Arial Narrow"/>
                <w:bCs/>
              </w:rPr>
            </w:pPr>
            <w:r w:rsidRPr="000C5EA9">
              <w:rPr>
                <w:rFonts w:ascii="Arial Narrow" w:hAnsi="Arial Narrow"/>
                <w:bCs/>
              </w:rPr>
              <w:t>5*****</w:t>
            </w:r>
          </w:p>
        </w:tc>
        <w:tc>
          <w:tcPr>
            <w:tcW w:w="1064"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467A1D93" w14:textId="77777777" w:rsidR="00966227" w:rsidRPr="000C5EA9" w:rsidRDefault="00BC6166">
            <w:pPr>
              <w:pStyle w:val="NoSpacing"/>
              <w:jc w:val="center"/>
              <w:rPr>
                <w:rFonts w:ascii="Arial Narrow" w:hAnsi="Arial Narrow"/>
                <w:bCs/>
              </w:rPr>
            </w:pPr>
            <w:r w:rsidRPr="000C5EA9">
              <w:rPr>
                <w:rFonts w:ascii="Arial Narrow" w:hAnsi="Arial Narrow"/>
                <w:bCs/>
              </w:rPr>
              <w:t>5*****</w:t>
            </w:r>
          </w:p>
        </w:tc>
      </w:tr>
      <w:tr w:rsidR="006812FD" w14:paraId="7946754E" w14:textId="77777777" w:rsidTr="00146972">
        <w:trPr>
          <w:trHeight w:val="290"/>
        </w:trPr>
        <w:tc>
          <w:tcPr>
            <w:tcW w:w="1063" w:type="dxa"/>
            <w:tcBorders>
              <w:top w:val="single" w:sz="4" w:space="0" w:color="auto"/>
              <w:left w:val="single" w:sz="4" w:space="0" w:color="auto"/>
              <w:bottom w:val="single" w:sz="4" w:space="0" w:color="auto"/>
              <w:right w:val="single" w:sz="4" w:space="0" w:color="auto"/>
            </w:tcBorders>
            <w:hideMark/>
          </w:tcPr>
          <w:p w14:paraId="475CFC92" w14:textId="77777777" w:rsidR="006812FD" w:rsidRDefault="006812FD">
            <w:pPr>
              <w:pStyle w:val="NoSpacing"/>
              <w:jc w:val="center"/>
              <w:rPr>
                <w:rFonts w:ascii="Arial Narrow" w:hAnsi="Arial Narrow"/>
                <w:b/>
                <w:sz w:val="24"/>
                <w:szCs w:val="24"/>
              </w:rPr>
            </w:pPr>
            <w:r>
              <w:rPr>
                <w:rFonts w:ascii="Arial Narrow" w:hAnsi="Arial Narrow"/>
                <w:b/>
                <w:sz w:val="24"/>
                <w:szCs w:val="24"/>
              </w:rPr>
              <w:t>2 Pax</w:t>
            </w:r>
          </w:p>
        </w:tc>
        <w:tc>
          <w:tcPr>
            <w:tcW w:w="1063" w:type="dxa"/>
            <w:tcBorders>
              <w:top w:val="single" w:sz="4" w:space="0" w:color="auto"/>
              <w:left w:val="single" w:sz="4" w:space="0" w:color="auto"/>
              <w:bottom w:val="single" w:sz="4" w:space="0" w:color="auto"/>
              <w:right w:val="single" w:sz="4" w:space="0" w:color="auto"/>
            </w:tcBorders>
          </w:tcPr>
          <w:p w14:paraId="55524920" w14:textId="77777777" w:rsidR="006812FD" w:rsidRDefault="006812FD" w:rsidP="006812FD">
            <w:pPr>
              <w:jc w:val="center"/>
            </w:pPr>
            <w:r w:rsidRPr="002312CE">
              <w:rPr>
                <w:bCs/>
                <w:sz w:val="24"/>
                <w:szCs w:val="24"/>
              </w:rPr>
              <w:t>U$</w:t>
            </w:r>
            <w:r w:rsidR="00F47B48">
              <w:rPr>
                <w:bCs/>
                <w:sz w:val="24"/>
                <w:szCs w:val="24"/>
              </w:rPr>
              <w:t xml:space="preserve"> </w:t>
            </w:r>
            <w:r w:rsidR="00863A84">
              <w:rPr>
                <w:bCs/>
                <w:sz w:val="24"/>
                <w:szCs w:val="24"/>
              </w:rPr>
              <w:t>775</w:t>
            </w:r>
          </w:p>
        </w:tc>
        <w:tc>
          <w:tcPr>
            <w:tcW w:w="1135" w:type="dxa"/>
            <w:tcBorders>
              <w:top w:val="single" w:sz="4" w:space="0" w:color="auto"/>
              <w:left w:val="single" w:sz="4" w:space="0" w:color="auto"/>
              <w:bottom w:val="single" w:sz="4" w:space="0" w:color="auto"/>
              <w:right w:val="single" w:sz="4" w:space="0" w:color="auto"/>
            </w:tcBorders>
            <w:hideMark/>
          </w:tcPr>
          <w:p w14:paraId="50CC3388" w14:textId="77777777" w:rsidR="006812FD" w:rsidRDefault="006812FD" w:rsidP="00F47B48">
            <w:pPr>
              <w:jc w:val="center"/>
            </w:pPr>
            <w:r w:rsidRPr="00814D9D">
              <w:rPr>
                <w:bCs/>
                <w:sz w:val="24"/>
                <w:szCs w:val="24"/>
              </w:rPr>
              <w:t>U$</w:t>
            </w:r>
            <w:r>
              <w:rPr>
                <w:bCs/>
                <w:sz w:val="24"/>
                <w:szCs w:val="24"/>
              </w:rPr>
              <w:t xml:space="preserve"> </w:t>
            </w:r>
            <w:r w:rsidR="00F47B48">
              <w:rPr>
                <w:bCs/>
                <w:sz w:val="24"/>
                <w:szCs w:val="24"/>
              </w:rPr>
              <w:t>707</w:t>
            </w:r>
          </w:p>
        </w:tc>
        <w:tc>
          <w:tcPr>
            <w:tcW w:w="991" w:type="dxa"/>
            <w:tcBorders>
              <w:top w:val="single" w:sz="4" w:space="0" w:color="auto"/>
              <w:left w:val="single" w:sz="4" w:space="0" w:color="auto"/>
              <w:bottom w:val="single" w:sz="4" w:space="0" w:color="auto"/>
              <w:right w:val="single" w:sz="4" w:space="0" w:color="auto"/>
            </w:tcBorders>
          </w:tcPr>
          <w:p w14:paraId="44E1B941" w14:textId="77777777" w:rsidR="006812FD" w:rsidRDefault="006812FD">
            <w:pPr>
              <w:jc w:val="center"/>
              <w:rPr>
                <w:bCs/>
                <w:sz w:val="24"/>
                <w:szCs w:val="24"/>
              </w:rPr>
            </w:pPr>
          </w:p>
        </w:tc>
        <w:tc>
          <w:tcPr>
            <w:tcW w:w="1063" w:type="dxa"/>
            <w:tcBorders>
              <w:top w:val="single" w:sz="4" w:space="0" w:color="auto"/>
              <w:left w:val="single" w:sz="4" w:space="0" w:color="auto"/>
              <w:bottom w:val="single" w:sz="4" w:space="0" w:color="auto"/>
              <w:right w:val="single" w:sz="4" w:space="0" w:color="auto"/>
            </w:tcBorders>
            <w:hideMark/>
          </w:tcPr>
          <w:p w14:paraId="228CCC14" w14:textId="77777777" w:rsidR="006812FD" w:rsidRDefault="006812FD" w:rsidP="00BD58EC">
            <w:pPr>
              <w:jc w:val="center"/>
            </w:pPr>
            <w:r w:rsidRPr="00776B7E">
              <w:rPr>
                <w:bCs/>
                <w:sz w:val="24"/>
                <w:szCs w:val="24"/>
              </w:rPr>
              <w:t>U$</w:t>
            </w:r>
            <w:r>
              <w:rPr>
                <w:bCs/>
                <w:sz w:val="24"/>
                <w:szCs w:val="24"/>
              </w:rPr>
              <w:t xml:space="preserve"> 7</w:t>
            </w:r>
            <w:r w:rsidR="000F082E">
              <w:rPr>
                <w:bCs/>
                <w:sz w:val="24"/>
                <w:szCs w:val="24"/>
              </w:rPr>
              <w:t>68</w:t>
            </w:r>
          </w:p>
        </w:tc>
        <w:tc>
          <w:tcPr>
            <w:tcW w:w="1063" w:type="dxa"/>
            <w:tcBorders>
              <w:top w:val="single" w:sz="4" w:space="0" w:color="auto"/>
              <w:left w:val="single" w:sz="4" w:space="0" w:color="auto"/>
              <w:bottom w:val="single" w:sz="4" w:space="0" w:color="auto"/>
              <w:right w:val="single" w:sz="4" w:space="0" w:color="auto"/>
            </w:tcBorders>
            <w:hideMark/>
          </w:tcPr>
          <w:p w14:paraId="0E7DF076" w14:textId="77777777" w:rsidR="006812FD" w:rsidRDefault="006812FD" w:rsidP="00BD58EC">
            <w:pPr>
              <w:jc w:val="center"/>
            </w:pPr>
            <w:r w:rsidRPr="000128EB">
              <w:rPr>
                <w:bCs/>
                <w:sz w:val="24"/>
                <w:szCs w:val="24"/>
              </w:rPr>
              <w:t>U$</w:t>
            </w:r>
            <w:r>
              <w:rPr>
                <w:bCs/>
                <w:sz w:val="24"/>
                <w:szCs w:val="24"/>
              </w:rPr>
              <w:t xml:space="preserve"> 8</w:t>
            </w:r>
            <w:r w:rsidR="0066215C">
              <w:rPr>
                <w:bCs/>
                <w:sz w:val="24"/>
                <w:szCs w:val="24"/>
              </w:rPr>
              <w:t>14</w:t>
            </w:r>
          </w:p>
        </w:tc>
        <w:tc>
          <w:tcPr>
            <w:tcW w:w="1063" w:type="dxa"/>
            <w:tcBorders>
              <w:top w:val="single" w:sz="4" w:space="0" w:color="auto"/>
              <w:left w:val="single" w:sz="4" w:space="0" w:color="auto"/>
              <w:bottom w:val="single" w:sz="4" w:space="0" w:color="auto"/>
              <w:right w:val="single" w:sz="4" w:space="0" w:color="auto"/>
            </w:tcBorders>
            <w:hideMark/>
          </w:tcPr>
          <w:p w14:paraId="107EA680" w14:textId="40B5B150" w:rsidR="006812FD" w:rsidRDefault="006812FD" w:rsidP="00420482">
            <w:pPr>
              <w:jc w:val="center"/>
            </w:pPr>
            <w:r w:rsidRPr="003E1CCE">
              <w:rPr>
                <w:bCs/>
                <w:sz w:val="24"/>
                <w:szCs w:val="24"/>
              </w:rPr>
              <w:t>U$</w:t>
            </w:r>
            <w:r>
              <w:rPr>
                <w:bCs/>
                <w:sz w:val="24"/>
                <w:szCs w:val="24"/>
              </w:rPr>
              <w:t xml:space="preserve"> </w:t>
            </w:r>
            <w:r w:rsidR="00420482">
              <w:rPr>
                <w:bCs/>
                <w:sz w:val="24"/>
                <w:szCs w:val="24"/>
              </w:rPr>
              <w:t>81</w:t>
            </w:r>
            <w:r w:rsidR="00745FF3">
              <w:rPr>
                <w:bCs/>
                <w:sz w:val="24"/>
                <w:szCs w:val="24"/>
              </w:rPr>
              <w:t>7</w:t>
            </w:r>
          </w:p>
        </w:tc>
        <w:tc>
          <w:tcPr>
            <w:tcW w:w="1063" w:type="dxa"/>
            <w:tcBorders>
              <w:top w:val="single" w:sz="4" w:space="0" w:color="auto"/>
              <w:left w:val="single" w:sz="4" w:space="0" w:color="auto"/>
              <w:bottom w:val="single" w:sz="4" w:space="0" w:color="auto"/>
              <w:right w:val="single" w:sz="4" w:space="0" w:color="auto"/>
            </w:tcBorders>
          </w:tcPr>
          <w:p w14:paraId="65C648DA" w14:textId="77777777" w:rsidR="006812FD" w:rsidRDefault="001B6884">
            <w:pPr>
              <w:jc w:val="center"/>
              <w:rPr>
                <w:bCs/>
                <w:sz w:val="24"/>
                <w:szCs w:val="24"/>
              </w:rPr>
            </w:pPr>
            <w:r w:rsidRPr="003E1CCE">
              <w:rPr>
                <w:bCs/>
                <w:sz w:val="24"/>
                <w:szCs w:val="24"/>
              </w:rPr>
              <w:t>U$</w:t>
            </w:r>
            <w:r>
              <w:rPr>
                <w:bCs/>
                <w:sz w:val="24"/>
                <w:szCs w:val="24"/>
              </w:rPr>
              <w:t xml:space="preserve"> 963</w:t>
            </w:r>
          </w:p>
        </w:tc>
        <w:tc>
          <w:tcPr>
            <w:tcW w:w="1063" w:type="dxa"/>
            <w:tcBorders>
              <w:top w:val="single" w:sz="4" w:space="0" w:color="auto"/>
              <w:left w:val="single" w:sz="4" w:space="0" w:color="auto"/>
              <w:bottom w:val="single" w:sz="4" w:space="0" w:color="auto"/>
              <w:right w:val="single" w:sz="4" w:space="0" w:color="auto"/>
            </w:tcBorders>
          </w:tcPr>
          <w:p w14:paraId="02E5B08F" w14:textId="77777777" w:rsidR="006812FD" w:rsidRDefault="006812FD" w:rsidP="00A14FD2">
            <w:pPr>
              <w:jc w:val="center"/>
            </w:pPr>
            <w:r w:rsidRPr="00743D52">
              <w:rPr>
                <w:bCs/>
                <w:sz w:val="24"/>
                <w:szCs w:val="24"/>
              </w:rPr>
              <w:t>U$</w:t>
            </w:r>
            <w:r>
              <w:rPr>
                <w:bCs/>
                <w:sz w:val="24"/>
                <w:szCs w:val="24"/>
              </w:rPr>
              <w:t xml:space="preserve"> </w:t>
            </w:r>
            <w:r w:rsidR="00A14FD2">
              <w:rPr>
                <w:bCs/>
                <w:sz w:val="24"/>
                <w:szCs w:val="24"/>
              </w:rPr>
              <w:t>827</w:t>
            </w:r>
          </w:p>
        </w:tc>
        <w:tc>
          <w:tcPr>
            <w:tcW w:w="1063" w:type="dxa"/>
            <w:tcBorders>
              <w:top w:val="single" w:sz="4" w:space="0" w:color="auto"/>
              <w:left w:val="single" w:sz="4" w:space="0" w:color="auto"/>
              <w:bottom w:val="single" w:sz="4" w:space="0" w:color="auto"/>
              <w:right w:val="single" w:sz="4" w:space="0" w:color="auto"/>
            </w:tcBorders>
            <w:hideMark/>
          </w:tcPr>
          <w:p w14:paraId="40B31DDD" w14:textId="77777777" w:rsidR="006812FD" w:rsidRDefault="006812FD" w:rsidP="00BD58EC">
            <w:pPr>
              <w:jc w:val="center"/>
            </w:pPr>
            <w:r w:rsidRPr="00743D52">
              <w:rPr>
                <w:bCs/>
                <w:sz w:val="24"/>
                <w:szCs w:val="24"/>
              </w:rPr>
              <w:t>U$</w:t>
            </w:r>
            <w:r w:rsidR="00957522">
              <w:rPr>
                <w:bCs/>
                <w:sz w:val="24"/>
                <w:szCs w:val="24"/>
              </w:rPr>
              <w:t xml:space="preserve"> 877</w:t>
            </w:r>
          </w:p>
        </w:tc>
        <w:tc>
          <w:tcPr>
            <w:tcW w:w="1064" w:type="dxa"/>
            <w:tcBorders>
              <w:top w:val="single" w:sz="4" w:space="0" w:color="auto"/>
              <w:left w:val="single" w:sz="4" w:space="0" w:color="auto"/>
              <w:bottom w:val="single" w:sz="4" w:space="0" w:color="auto"/>
              <w:right w:val="single" w:sz="4" w:space="0" w:color="auto"/>
            </w:tcBorders>
          </w:tcPr>
          <w:p w14:paraId="328D7ECE" w14:textId="66E86E42" w:rsidR="006812FD" w:rsidRDefault="006812FD" w:rsidP="006C634C">
            <w:pPr>
              <w:jc w:val="center"/>
            </w:pPr>
            <w:r w:rsidRPr="00743D52">
              <w:rPr>
                <w:bCs/>
                <w:sz w:val="24"/>
                <w:szCs w:val="24"/>
              </w:rPr>
              <w:t>U$</w:t>
            </w:r>
            <w:r>
              <w:rPr>
                <w:bCs/>
                <w:sz w:val="24"/>
                <w:szCs w:val="24"/>
              </w:rPr>
              <w:t xml:space="preserve"> </w:t>
            </w:r>
            <w:r w:rsidR="006C634C">
              <w:rPr>
                <w:bCs/>
                <w:sz w:val="24"/>
                <w:szCs w:val="24"/>
              </w:rPr>
              <w:t>95</w:t>
            </w:r>
            <w:r w:rsidR="004612B6">
              <w:rPr>
                <w:bCs/>
                <w:sz w:val="24"/>
                <w:szCs w:val="24"/>
              </w:rPr>
              <w:t>3</w:t>
            </w:r>
          </w:p>
        </w:tc>
      </w:tr>
      <w:tr w:rsidR="006812FD" w14:paraId="7BC2E1A1" w14:textId="77777777" w:rsidTr="00146972">
        <w:trPr>
          <w:trHeight w:val="41"/>
        </w:trPr>
        <w:tc>
          <w:tcPr>
            <w:tcW w:w="1063" w:type="dxa"/>
            <w:tcBorders>
              <w:top w:val="single" w:sz="4" w:space="0" w:color="auto"/>
              <w:left w:val="single" w:sz="4" w:space="0" w:color="auto"/>
              <w:bottom w:val="single" w:sz="4" w:space="0" w:color="auto"/>
              <w:right w:val="single" w:sz="4" w:space="0" w:color="auto"/>
            </w:tcBorders>
            <w:hideMark/>
          </w:tcPr>
          <w:p w14:paraId="1F0F34B0" w14:textId="77777777" w:rsidR="006812FD" w:rsidRDefault="006812FD">
            <w:pPr>
              <w:pStyle w:val="NoSpacing"/>
              <w:jc w:val="center"/>
              <w:rPr>
                <w:rFonts w:ascii="Arial Narrow" w:hAnsi="Arial Narrow"/>
                <w:b/>
                <w:sz w:val="24"/>
                <w:szCs w:val="24"/>
              </w:rPr>
            </w:pPr>
            <w:r>
              <w:rPr>
                <w:rFonts w:ascii="Arial Narrow" w:hAnsi="Arial Narrow"/>
                <w:b/>
                <w:sz w:val="24"/>
                <w:szCs w:val="24"/>
              </w:rPr>
              <w:t>4 Pax</w:t>
            </w:r>
          </w:p>
        </w:tc>
        <w:tc>
          <w:tcPr>
            <w:tcW w:w="1063" w:type="dxa"/>
            <w:tcBorders>
              <w:top w:val="single" w:sz="4" w:space="0" w:color="auto"/>
              <w:left w:val="single" w:sz="4" w:space="0" w:color="auto"/>
              <w:bottom w:val="single" w:sz="4" w:space="0" w:color="auto"/>
              <w:right w:val="single" w:sz="4" w:space="0" w:color="auto"/>
            </w:tcBorders>
          </w:tcPr>
          <w:p w14:paraId="25650773" w14:textId="735A818E" w:rsidR="006812FD" w:rsidRDefault="006812FD" w:rsidP="006812FD">
            <w:pPr>
              <w:jc w:val="center"/>
            </w:pPr>
            <w:r w:rsidRPr="002312CE">
              <w:rPr>
                <w:bCs/>
                <w:sz w:val="24"/>
                <w:szCs w:val="24"/>
              </w:rPr>
              <w:t>U$</w:t>
            </w:r>
            <w:r w:rsidR="00863A84">
              <w:rPr>
                <w:bCs/>
                <w:sz w:val="24"/>
                <w:szCs w:val="24"/>
              </w:rPr>
              <w:t xml:space="preserve"> 686</w:t>
            </w:r>
          </w:p>
        </w:tc>
        <w:tc>
          <w:tcPr>
            <w:tcW w:w="1135" w:type="dxa"/>
            <w:tcBorders>
              <w:top w:val="single" w:sz="4" w:space="0" w:color="auto"/>
              <w:left w:val="single" w:sz="4" w:space="0" w:color="auto"/>
              <w:bottom w:val="single" w:sz="4" w:space="0" w:color="auto"/>
              <w:right w:val="single" w:sz="4" w:space="0" w:color="auto"/>
            </w:tcBorders>
            <w:hideMark/>
          </w:tcPr>
          <w:p w14:paraId="2FDB9381" w14:textId="77777777" w:rsidR="006812FD" w:rsidRDefault="006812FD" w:rsidP="00BD58EC">
            <w:pPr>
              <w:jc w:val="center"/>
            </w:pPr>
            <w:r w:rsidRPr="00814D9D">
              <w:rPr>
                <w:bCs/>
                <w:sz w:val="24"/>
                <w:szCs w:val="24"/>
              </w:rPr>
              <w:t>U$</w:t>
            </w:r>
            <w:r>
              <w:rPr>
                <w:bCs/>
                <w:sz w:val="24"/>
                <w:szCs w:val="24"/>
              </w:rPr>
              <w:t xml:space="preserve"> </w:t>
            </w:r>
            <w:r w:rsidR="00F47B48">
              <w:rPr>
                <w:bCs/>
                <w:sz w:val="24"/>
                <w:szCs w:val="24"/>
              </w:rPr>
              <w:t>618</w:t>
            </w:r>
          </w:p>
        </w:tc>
        <w:tc>
          <w:tcPr>
            <w:tcW w:w="991" w:type="dxa"/>
            <w:tcBorders>
              <w:top w:val="single" w:sz="4" w:space="0" w:color="auto"/>
              <w:left w:val="single" w:sz="4" w:space="0" w:color="auto"/>
              <w:bottom w:val="single" w:sz="4" w:space="0" w:color="auto"/>
              <w:right w:val="single" w:sz="4" w:space="0" w:color="auto"/>
            </w:tcBorders>
          </w:tcPr>
          <w:p w14:paraId="15B695B5" w14:textId="77777777" w:rsidR="006812FD" w:rsidRDefault="006812FD">
            <w:pPr>
              <w:jc w:val="center"/>
              <w:rPr>
                <w:bCs/>
                <w:sz w:val="24"/>
                <w:szCs w:val="24"/>
              </w:rPr>
            </w:pPr>
          </w:p>
        </w:tc>
        <w:tc>
          <w:tcPr>
            <w:tcW w:w="1063" w:type="dxa"/>
            <w:tcBorders>
              <w:top w:val="single" w:sz="4" w:space="0" w:color="auto"/>
              <w:left w:val="single" w:sz="4" w:space="0" w:color="auto"/>
              <w:bottom w:val="single" w:sz="4" w:space="0" w:color="auto"/>
              <w:right w:val="single" w:sz="4" w:space="0" w:color="auto"/>
            </w:tcBorders>
            <w:hideMark/>
          </w:tcPr>
          <w:p w14:paraId="1899EC11" w14:textId="7D30C146" w:rsidR="006812FD" w:rsidRDefault="006812FD" w:rsidP="00BD58EC">
            <w:pPr>
              <w:jc w:val="center"/>
            </w:pPr>
            <w:r w:rsidRPr="00776B7E">
              <w:rPr>
                <w:bCs/>
                <w:sz w:val="24"/>
                <w:szCs w:val="24"/>
              </w:rPr>
              <w:t>U$</w:t>
            </w:r>
            <w:r>
              <w:rPr>
                <w:bCs/>
                <w:sz w:val="24"/>
                <w:szCs w:val="24"/>
              </w:rPr>
              <w:t xml:space="preserve"> </w:t>
            </w:r>
            <w:r w:rsidR="000F082E">
              <w:rPr>
                <w:bCs/>
                <w:sz w:val="24"/>
                <w:szCs w:val="24"/>
              </w:rPr>
              <w:t>6</w:t>
            </w:r>
            <w:r w:rsidR="00146972">
              <w:rPr>
                <w:bCs/>
                <w:sz w:val="24"/>
                <w:szCs w:val="24"/>
              </w:rPr>
              <w:t>80</w:t>
            </w:r>
          </w:p>
        </w:tc>
        <w:tc>
          <w:tcPr>
            <w:tcW w:w="1063" w:type="dxa"/>
            <w:tcBorders>
              <w:top w:val="single" w:sz="4" w:space="0" w:color="auto"/>
              <w:left w:val="single" w:sz="4" w:space="0" w:color="auto"/>
              <w:bottom w:val="single" w:sz="4" w:space="0" w:color="auto"/>
              <w:right w:val="single" w:sz="4" w:space="0" w:color="auto"/>
            </w:tcBorders>
            <w:hideMark/>
          </w:tcPr>
          <w:p w14:paraId="6401FB33" w14:textId="77777777" w:rsidR="006812FD" w:rsidRDefault="006812FD" w:rsidP="00BD58EC">
            <w:pPr>
              <w:jc w:val="center"/>
            </w:pPr>
            <w:r w:rsidRPr="000128EB">
              <w:rPr>
                <w:bCs/>
                <w:sz w:val="24"/>
                <w:szCs w:val="24"/>
              </w:rPr>
              <w:t>U$</w:t>
            </w:r>
            <w:r w:rsidR="0066215C">
              <w:rPr>
                <w:bCs/>
                <w:sz w:val="24"/>
                <w:szCs w:val="24"/>
              </w:rPr>
              <w:t xml:space="preserve"> 726</w:t>
            </w:r>
          </w:p>
        </w:tc>
        <w:tc>
          <w:tcPr>
            <w:tcW w:w="1063" w:type="dxa"/>
            <w:tcBorders>
              <w:top w:val="single" w:sz="4" w:space="0" w:color="auto"/>
              <w:left w:val="single" w:sz="4" w:space="0" w:color="auto"/>
              <w:bottom w:val="single" w:sz="4" w:space="0" w:color="auto"/>
              <w:right w:val="single" w:sz="4" w:space="0" w:color="auto"/>
            </w:tcBorders>
            <w:hideMark/>
          </w:tcPr>
          <w:p w14:paraId="3B0EC81E" w14:textId="77777777" w:rsidR="006812FD" w:rsidRDefault="006812FD" w:rsidP="00BD58EC">
            <w:pPr>
              <w:jc w:val="center"/>
            </w:pPr>
            <w:r w:rsidRPr="003E1CCE">
              <w:rPr>
                <w:bCs/>
                <w:sz w:val="24"/>
                <w:szCs w:val="24"/>
              </w:rPr>
              <w:t>U$</w:t>
            </w:r>
            <w:r>
              <w:rPr>
                <w:bCs/>
                <w:sz w:val="24"/>
                <w:szCs w:val="24"/>
              </w:rPr>
              <w:t xml:space="preserve"> </w:t>
            </w:r>
            <w:r w:rsidR="00420482">
              <w:rPr>
                <w:bCs/>
                <w:sz w:val="24"/>
                <w:szCs w:val="24"/>
              </w:rPr>
              <w:t>728</w:t>
            </w:r>
          </w:p>
        </w:tc>
        <w:tc>
          <w:tcPr>
            <w:tcW w:w="1063" w:type="dxa"/>
            <w:tcBorders>
              <w:top w:val="single" w:sz="4" w:space="0" w:color="auto"/>
              <w:left w:val="single" w:sz="4" w:space="0" w:color="auto"/>
              <w:bottom w:val="single" w:sz="4" w:space="0" w:color="auto"/>
              <w:right w:val="single" w:sz="4" w:space="0" w:color="auto"/>
            </w:tcBorders>
          </w:tcPr>
          <w:p w14:paraId="411FF2A7" w14:textId="77777777" w:rsidR="006812FD" w:rsidRDefault="001B6884">
            <w:pPr>
              <w:jc w:val="center"/>
              <w:rPr>
                <w:bCs/>
                <w:sz w:val="24"/>
                <w:szCs w:val="24"/>
              </w:rPr>
            </w:pPr>
            <w:r w:rsidRPr="003E1CCE">
              <w:rPr>
                <w:bCs/>
                <w:sz w:val="24"/>
                <w:szCs w:val="24"/>
              </w:rPr>
              <w:t>U$</w:t>
            </w:r>
            <w:r w:rsidR="00510F74">
              <w:rPr>
                <w:bCs/>
                <w:sz w:val="24"/>
                <w:szCs w:val="24"/>
              </w:rPr>
              <w:t xml:space="preserve"> 874</w:t>
            </w:r>
          </w:p>
        </w:tc>
        <w:tc>
          <w:tcPr>
            <w:tcW w:w="1063" w:type="dxa"/>
            <w:tcBorders>
              <w:top w:val="single" w:sz="4" w:space="0" w:color="auto"/>
              <w:left w:val="single" w:sz="4" w:space="0" w:color="auto"/>
              <w:bottom w:val="single" w:sz="4" w:space="0" w:color="auto"/>
              <w:right w:val="single" w:sz="4" w:space="0" w:color="auto"/>
            </w:tcBorders>
          </w:tcPr>
          <w:p w14:paraId="01ACBCA6" w14:textId="77777777" w:rsidR="006812FD" w:rsidRDefault="006812FD" w:rsidP="00BD58EC">
            <w:pPr>
              <w:jc w:val="center"/>
            </w:pPr>
            <w:r w:rsidRPr="00743D52">
              <w:rPr>
                <w:bCs/>
                <w:sz w:val="24"/>
                <w:szCs w:val="24"/>
              </w:rPr>
              <w:t>U$</w:t>
            </w:r>
            <w:r w:rsidR="00A14FD2">
              <w:rPr>
                <w:bCs/>
                <w:sz w:val="24"/>
                <w:szCs w:val="24"/>
              </w:rPr>
              <w:t>738</w:t>
            </w:r>
          </w:p>
        </w:tc>
        <w:tc>
          <w:tcPr>
            <w:tcW w:w="1063" w:type="dxa"/>
            <w:tcBorders>
              <w:top w:val="single" w:sz="4" w:space="0" w:color="auto"/>
              <w:left w:val="single" w:sz="4" w:space="0" w:color="auto"/>
              <w:bottom w:val="single" w:sz="4" w:space="0" w:color="auto"/>
              <w:right w:val="single" w:sz="4" w:space="0" w:color="auto"/>
            </w:tcBorders>
            <w:hideMark/>
          </w:tcPr>
          <w:p w14:paraId="5ACDE6D3" w14:textId="77777777" w:rsidR="006812FD" w:rsidRDefault="006812FD" w:rsidP="00BD58EC">
            <w:pPr>
              <w:jc w:val="center"/>
            </w:pPr>
            <w:r w:rsidRPr="00743D52">
              <w:rPr>
                <w:bCs/>
                <w:sz w:val="24"/>
                <w:szCs w:val="24"/>
              </w:rPr>
              <w:t>U$</w:t>
            </w:r>
            <w:r w:rsidR="00957522">
              <w:rPr>
                <w:bCs/>
                <w:sz w:val="24"/>
                <w:szCs w:val="24"/>
              </w:rPr>
              <w:t xml:space="preserve"> 788</w:t>
            </w:r>
          </w:p>
        </w:tc>
        <w:tc>
          <w:tcPr>
            <w:tcW w:w="1064" w:type="dxa"/>
            <w:tcBorders>
              <w:top w:val="single" w:sz="4" w:space="0" w:color="auto"/>
              <w:left w:val="single" w:sz="4" w:space="0" w:color="auto"/>
              <w:bottom w:val="single" w:sz="4" w:space="0" w:color="auto"/>
              <w:right w:val="single" w:sz="4" w:space="0" w:color="auto"/>
            </w:tcBorders>
          </w:tcPr>
          <w:p w14:paraId="281D012D" w14:textId="77777777" w:rsidR="006812FD" w:rsidRDefault="006812FD" w:rsidP="00BD58EC">
            <w:pPr>
              <w:jc w:val="center"/>
            </w:pPr>
            <w:r w:rsidRPr="00743D52">
              <w:rPr>
                <w:bCs/>
                <w:sz w:val="24"/>
                <w:szCs w:val="24"/>
              </w:rPr>
              <w:t>U$</w:t>
            </w:r>
            <w:r>
              <w:rPr>
                <w:bCs/>
                <w:sz w:val="24"/>
                <w:szCs w:val="24"/>
              </w:rPr>
              <w:t xml:space="preserve"> </w:t>
            </w:r>
            <w:r w:rsidR="006C634C">
              <w:rPr>
                <w:bCs/>
                <w:sz w:val="24"/>
                <w:szCs w:val="24"/>
              </w:rPr>
              <w:t>864</w:t>
            </w:r>
          </w:p>
        </w:tc>
      </w:tr>
      <w:tr w:rsidR="006812FD" w14:paraId="61889399" w14:textId="77777777" w:rsidTr="00146972">
        <w:trPr>
          <w:trHeight w:val="277"/>
        </w:trPr>
        <w:tc>
          <w:tcPr>
            <w:tcW w:w="1063" w:type="dxa"/>
            <w:tcBorders>
              <w:top w:val="single" w:sz="4" w:space="0" w:color="auto"/>
              <w:left w:val="single" w:sz="4" w:space="0" w:color="auto"/>
              <w:bottom w:val="single" w:sz="4" w:space="0" w:color="auto"/>
              <w:right w:val="single" w:sz="4" w:space="0" w:color="auto"/>
            </w:tcBorders>
            <w:hideMark/>
          </w:tcPr>
          <w:p w14:paraId="7E56C5DC" w14:textId="77777777" w:rsidR="006812FD" w:rsidRDefault="006812FD">
            <w:pPr>
              <w:pStyle w:val="NoSpacing"/>
              <w:jc w:val="center"/>
              <w:rPr>
                <w:rFonts w:ascii="Arial Narrow" w:hAnsi="Arial Narrow"/>
                <w:b/>
                <w:sz w:val="24"/>
                <w:szCs w:val="24"/>
              </w:rPr>
            </w:pPr>
            <w:r>
              <w:rPr>
                <w:rFonts w:ascii="Arial Narrow" w:hAnsi="Arial Narrow"/>
                <w:b/>
                <w:sz w:val="24"/>
                <w:szCs w:val="24"/>
              </w:rPr>
              <w:t>6 Pax</w:t>
            </w:r>
          </w:p>
        </w:tc>
        <w:tc>
          <w:tcPr>
            <w:tcW w:w="1063" w:type="dxa"/>
            <w:tcBorders>
              <w:top w:val="single" w:sz="4" w:space="0" w:color="auto"/>
              <w:left w:val="single" w:sz="4" w:space="0" w:color="auto"/>
              <w:bottom w:val="single" w:sz="4" w:space="0" w:color="auto"/>
              <w:right w:val="single" w:sz="4" w:space="0" w:color="auto"/>
            </w:tcBorders>
          </w:tcPr>
          <w:p w14:paraId="61F18A2C" w14:textId="77777777" w:rsidR="006812FD" w:rsidRDefault="006812FD" w:rsidP="006812FD">
            <w:pPr>
              <w:jc w:val="center"/>
            </w:pPr>
            <w:r w:rsidRPr="002312CE">
              <w:rPr>
                <w:bCs/>
                <w:sz w:val="24"/>
                <w:szCs w:val="24"/>
              </w:rPr>
              <w:t>U$</w:t>
            </w:r>
            <w:r w:rsidR="00863A84">
              <w:rPr>
                <w:bCs/>
                <w:sz w:val="24"/>
                <w:szCs w:val="24"/>
              </w:rPr>
              <w:t xml:space="preserve"> 594</w:t>
            </w:r>
          </w:p>
        </w:tc>
        <w:tc>
          <w:tcPr>
            <w:tcW w:w="1135" w:type="dxa"/>
            <w:tcBorders>
              <w:top w:val="single" w:sz="4" w:space="0" w:color="auto"/>
              <w:left w:val="single" w:sz="4" w:space="0" w:color="auto"/>
              <w:bottom w:val="single" w:sz="4" w:space="0" w:color="auto"/>
              <w:right w:val="single" w:sz="4" w:space="0" w:color="auto"/>
            </w:tcBorders>
            <w:hideMark/>
          </w:tcPr>
          <w:p w14:paraId="0A4EA091" w14:textId="77777777" w:rsidR="006812FD" w:rsidRDefault="006812FD" w:rsidP="00BD58EC">
            <w:pPr>
              <w:jc w:val="center"/>
            </w:pPr>
            <w:r w:rsidRPr="00814D9D">
              <w:rPr>
                <w:bCs/>
                <w:sz w:val="24"/>
                <w:szCs w:val="24"/>
              </w:rPr>
              <w:t>U$</w:t>
            </w:r>
            <w:r>
              <w:rPr>
                <w:bCs/>
                <w:sz w:val="24"/>
                <w:szCs w:val="24"/>
              </w:rPr>
              <w:t xml:space="preserve"> </w:t>
            </w:r>
            <w:r w:rsidR="00F47B48">
              <w:rPr>
                <w:bCs/>
                <w:sz w:val="24"/>
                <w:szCs w:val="24"/>
              </w:rPr>
              <w:t>526</w:t>
            </w:r>
          </w:p>
        </w:tc>
        <w:tc>
          <w:tcPr>
            <w:tcW w:w="991" w:type="dxa"/>
            <w:tcBorders>
              <w:top w:val="single" w:sz="4" w:space="0" w:color="auto"/>
              <w:left w:val="single" w:sz="4" w:space="0" w:color="auto"/>
              <w:bottom w:val="single" w:sz="4" w:space="0" w:color="auto"/>
              <w:right w:val="single" w:sz="4" w:space="0" w:color="auto"/>
            </w:tcBorders>
          </w:tcPr>
          <w:p w14:paraId="05728158" w14:textId="77777777" w:rsidR="006812FD" w:rsidRDefault="006812FD">
            <w:pPr>
              <w:jc w:val="center"/>
              <w:rPr>
                <w:bCs/>
                <w:sz w:val="24"/>
                <w:szCs w:val="24"/>
              </w:rPr>
            </w:pPr>
          </w:p>
        </w:tc>
        <w:tc>
          <w:tcPr>
            <w:tcW w:w="1063" w:type="dxa"/>
            <w:tcBorders>
              <w:top w:val="single" w:sz="4" w:space="0" w:color="auto"/>
              <w:left w:val="single" w:sz="4" w:space="0" w:color="auto"/>
              <w:bottom w:val="single" w:sz="4" w:space="0" w:color="auto"/>
              <w:right w:val="single" w:sz="4" w:space="0" w:color="auto"/>
            </w:tcBorders>
            <w:hideMark/>
          </w:tcPr>
          <w:p w14:paraId="14D8B5F5" w14:textId="77777777" w:rsidR="006812FD" w:rsidRDefault="006812FD" w:rsidP="00BD58EC">
            <w:pPr>
              <w:jc w:val="center"/>
            </w:pPr>
            <w:r w:rsidRPr="00776B7E">
              <w:rPr>
                <w:bCs/>
                <w:sz w:val="24"/>
                <w:szCs w:val="24"/>
              </w:rPr>
              <w:t>U$</w:t>
            </w:r>
            <w:r>
              <w:rPr>
                <w:bCs/>
                <w:sz w:val="24"/>
                <w:szCs w:val="24"/>
              </w:rPr>
              <w:t xml:space="preserve"> </w:t>
            </w:r>
            <w:r w:rsidR="000F082E">
              <w:rPr>
                <w:bCs/>
                <w:sz w:val="24"/>
                <w:szCs w:val="24"/>
              </w:rPr>
              <w:t>587</w:t>
            </w:r>
          </w:p>
        </w:tc>
        <w:tc>
          <w:tcPr>
            <w:tcW w:w="1063" w:type="dxa"/>
            <w:tcBorders>
              <w:top w:val="single" w:sz="4" w:space="0" w:color="auto"/>
              <w:left w:val="single" w:sz="4" w:space="0" w:color="auto"/>
              <w:bottom w:val="single" w:sz="4" w:space="0" w:color="auto"/>
              <w:right w:val="single" w:sz="4" w:space="0" w:color="auto"/>
            </w:tcBorders>
            <w:hideMark/>
          </w:tcPr>
          <w:p w14:paraId="58C93931" w14:textId="77777777" w:rsidR="006812FD" w:rsidRDefault="006812FD" w:rsidP="0066215C">
            <w:pPr>
              <w:jc w:val="center"/>
            </w:pPr>
            <w:r w:rsidRPr="000128EB">
              <w:rPr>
                <w:bCs/>
                <w:sz w:val="24"/>
                <w:szCs w:val="24"/>
              </w:rPr>
              <w:t>U$</w:t>
            </w:r>
            <w:r w:rsidR="0066215C">
              <w:rPr>
                <w:bCs/>
                <w:sz w:val="24"/>
                <w:szCs w:val="24"/>
              </w:rPr>
              <w:t xml:space="preserve"> 633</w:t>
            </w:r>
          </w:p>
        </w:tc>
        <w:tc>
          <w:tcPr>
            <w:tcW w:w="1063" w:type="dxa"/>
            <w:tcBorders>
              <w:top w:val="single" w:sz="4" w:space="0" w:color="auto"/>
              <w:left w:val="single" w:sz="4" w:space="0" w:color="auto"/>
              <w:bottom w:val="single" w:sz="4" w:space="0" w:color="auto"/>
              <w:right w:val="single" w:sz="4" w:space="0" w:color="auto"/>
            </w:tcBorders>
            <w:hideMark/>
          </w:tcPr>
          <w:p w14:paraId="3AA3E7B0" w14:textId="26145229" w:rsidR="006812FD" w:rsidRDefault="006812FD" w:rsidP="00BD58EC">
            <w:pPr>
              <w:jc w:val="center"/>
            </w:pPr>
            <w:r w:rsidRPr="003E1CCE">
              <w:rPr>
                <w:bCs/>
                <w:sz w:val="24"/>
                <w:szCs w:val="24"/>
              </w:rPr>
              <w:t>U$</w:t>
            </w:r>
            <w:r>
              <w:rPr>
                <w:bCs/>
                <w:sz w:val="24"/>
                <w:szCs w:val="24"/>
              </w:rPr>
              <w:t xml:space="preserve"> </w:t>
            </w:r>
            <w:r w:rsidR="00420482">
              <w:rPr>
                <w:bCs/>
                <w:sz w:val="24"/>
                <w:szCs w:val="24"/>
              </w:rPr>
              <w:t>63</w:t>
            </w:r>
            <w:r w:rsidR="00745FF3">
              <w:rPr>
                <w:bCs/>
                <w:sz w:val="24"/>
                <w:szCs w:val="24"/>
              </w:rPr>
              <w:t>6</w:t>
            </w:r>
          </w:p>
        </w:tc>
        <w:tc>
          <w:tcPr>
            <w:tcW w:w="1063" w:type="dxa"/>
            <w:tcBorders>
              <w:top w:val="single" w:sz="4" w:space="0" w:color="auto"/>
              <w:left w:val="single" w:sz="4" w:space="0" w:color="auto"/>
              <w:bottom w:val="single" w:sz="4" w:space="0" w:color="auto"/>
              <w:right w:val="single" w:sz="4" w:space="0" w:color="auto"/>
            </w:tcBorders>
          </w:tcPr>
          <w:p w14:paraId="3CFC3171" w14:textId="77777777" w:rsidR="006812FD" w:rsidRDefault="001B6884">
            <w:pPr>
              <w:jc w:val="center"/>
              <w:rPr>
                <w:bCs/>
                <w:sz w:val="24"/>
                <w:szCs w:val="24"/>
              </w:rPr>
            </w:pPr>
            <w:r w:rsidRPr="003E1CCE">
              <w:rPr>
                <w:bCs/>
                <w:sz w:val="24"/>
                <w:szCs w:val="24"/>
              </w:rPr>
              <w:t>U$</w:t>
            </w:r>
            <w:r w:rsidR="00510F74">
              <w:rPr>
                <w:bCs/>
                <w:sz w:val="24"/>
                <w:szCs w:val="24"/>
              </w:rPr>
              <w:t xml:space="preserve"> 782</w:t>
            </w:r>
          </w:p>
        </w:tc>
        <w:tc>
          <w:tcPr>
            <w:tcW w:w="1063" w:type="dxa"/>
            <w:tcBorders>
              <w:top w:val="single" w:sz="4" w:space="0" w:color="auto"/>
              <w:left w:val="single" w:sz="4" w:space="0" w:color="auto"/>
              <w:bottom w:val="single" w:sz="4" w:space="0" w:color="auto"/>
              <w:right w:val="single" w:sz="4" w:space="0" w:color="auto"/>
            </w:tcBorders>
          </w:tcPr>
          <w:p w14:paraId="3201821C" w14:textId="77777777" w:rsidR="006812FD" w:rsidRDefault="006812FD" w:rsidP="00BD58EC">
            <w:pPr>
              <w:jc w:val="center"/>
            </w:pPr>
            <w:r w:rsidRPr="00743D52">
              <w:rPr>
                <w:bCs/>
                <w:sz w:val="24"/>
                <w:szCs w:val="24"/>
              </w:rPr>
              <w:t>U$</w:t>
            </w:r>
            <w:r w:rsidR="00A14FD2">
              <w:rPr>
                <w:bCs/>
                <w:sz w:val="24"/>
                <w:szCs w:val="24"/>
              </w:rPr>
              <w:t xml:space="preserve"> 646</w:t>
            </w:r>
          </w:p>
        </w:tc>
        <w:tc>
          <w:tcPr>
            <w:tcW w:w="1063" w:type="dxa"/>
            <w:tcBorders>
              <w:top w:val="single" w:sz="4" w:space="0" w:color="auto"/>
              <w:left w:val="single" w:sz="4" w:space="0" w:color="auto"/>
              <w:bottom w:val="single" w:sz="4" w:space="0" w:color="auto"/>
              <w:right w:val="single" w:sz="4" w:space="0" w:color="auto"/>
            </w:tcBorders>
            <w:hideMark/>
          </w:tcPr>
          <w:p w14:paraId="7EE93FA3" w14:textId="77777777" w:rsidR="006812FD" w:rsidRDefault="006812FD" w:rsidP="00BD58EC">
            <w:pPr>
              <w:jc w:val="center"/>
            </w:pPr>
            <w:r w:rsidRPr="00743D52">
              <w:rPr>
                <w:bCs/>
                <w:sz w:val="24"/>
                <w:szCs w:val="24"/>
              </w:rPr>
              <w:t>U$</w:t>
            </w:r>
            <w:r w:rsidR="00BB526A">
              <w:rPr>
                <w:bCs/>
                <w:sz w:val="24"/>
                <w:szCs w:val="24"/>
              </w:rPr>
              <w:t xml:space="preserve"> 692</w:t>
            </w:r>
          </w:p>
        </w:tc>
        <w:tc>
          <w:tcPr>
            <w:tcW w:w="1064" w:type="dxa"/>
            <w:tcBorders>
              <w:top w:val="single" w:sz="4" w:space="0" w:color="auto"/>
              <w:left w:val="single" w:sz="4" w:space="0" w:color="auto"/>
              <w:bottom w:val="single" w:sz="4" w:space="0" w:color="auto"/>
              <w:right w:val="single" w:sz="4" w:space="0" w:color="auto"/>
            </w:tcBorders>
          </w:tcPr>
          <w:p w14:paraId="553B5DC1" w14:textId="5D6B3093" w:rsidR="006812FD" w:rsidRDefault="006812FD" w:rsidP="00BD58EC">
            <w:pPr>
              <w:jc w:val="center"/>
            </w:pPr>
            <w:r w:rsidRPr="00743D52">
              <w:rPr>
                <w:bCs/>
                <w:sz w:val="24"/>
                <w:szCs w:val="24"/>
              </w:rPr>
              <w:t>U$</w:t>
            </w:r>
            <w:r>
              <w:rPr>
                <w:bCs/>
                <w:sz w:val="24"/>
                <w:szCs w:val="24"/>
              </w:rPr>
              <w:t xml:space="preserve"> </w:t>
            </w:r>
            <w:r w:rsidR="006C634C">
              <w:rPr>
                <w:bCs/>
                <w:sz w:val="24"/>
                <w:szCs w:val="24"/>
              </w:rPr>
              <w:t>77</w:t>
            </w:r>
            <w:r w:rsidR="00745FF3">
              <w:rPr>
                <w:bCs/>
                <w:sz w:val="24"/>
                <w:szCs w:val="24"/>
              </w:rPr>
              <w:t>2</w:t>
            </w:r>
          </w:p>
        </w:tc>
      </w:tr>
      <w:tr w:rsidR="006812FD" w14:paraId="6516AAD0" w14:textId="77777777" w:rsidTr="00146972">
        <w:trPr>
          <w:trHeight w:val="290"/>
        </w:trPr>
        <w:tc>
          <w:tcPr>
            <w:tcW w:w="1063" w:type="dxa"/>
            <w:tcBorders>
              <w:top w:val="single" w:sz="4" w:space="0" w:color="auto"/>
              <w:left w:val="single" w:sz="4" w:space="0" w:color="auto"/>
              <w:bottom w:val="single" w:sz="4" w:space="0" w:color="auto"/>
              <w:right w:val="single" w:sz="4" w:space="0" w:color="auto"/>
            </w:tcBorders>
            <w:hideMark/>
          </w:tcPr>
          <w:p w14:paraId="4F93304B" w14:textId="77777777" w:rsidR="006812FD" w:rsidRDefault="006812FD">
            <w:pPr>
              <w:pStyle w:val="NoSpacing"/>
              <w:jc w:val="center"/>
              <w:rPr>
                <w:rFonts w:ascii="Arial Narrow" w:hAnsi="Arial Narrow"/>
                <w:b/>
                <w:sz w:val="24"/>
                <w:szCs w:val="24"/>
              </w:rPr>
            </w:pPr>
            <w:r>
              <w:rPr>
                <w:rFonts w:ascii="Arial Narrow" w:hAnsi="Arial Narrow"/>
                <w:b/>
                <w:sz w:val="24"/>
                <w:szCs w:val="24"/>
              </w:rPr>
              <w:t>8 Pax</w:t>
            </w:r>
          </w:p>
        </w:tc>
        <w:tc>
          <w:tcPr>
            <w:tcW w:w="1063" w:type="dxa"/>
            <w:tcBorders>
              <w:top w:val="single" w:sz="4" w:space="0" w:color="auto"/>
              <w:left w:val="single" w:sz="4" w:space="0" w:color="auto"/>
              <w:bottom w:val="single" w:sz="4" w:space="0" w:color="auto"/>
              <w:right w:val="single" w:sz="4" w:space="0" w:color="auto"/>
            </w:tcBorders>
          </w:tcPr>
          <w:p w14:paraId="5CB093AC" w14:textId="77777777" w:rsidR="006812FD" w:rsidRDefault="006812FD" w:rsidP="006812FD">
            <w:pPr>
              <w:jc w:val="center"/>
            </w:pPr>
            <w:r w:rsidRPr="002312CE">
              <w:rPr>
                <w:bCs/>
                <w:sz w:val="24"/>
                <w:szCs w:val="24"/>
              </w:rPr>
              <w:t>U$</w:t>
            </w:r>
            <w:r w:rsidR="00863A84">
              <w:rPr>
                <w:bCs/>
                <w:sz w:val="24"/>
                <w:szCs w:val="24"/>
              </w:rPr>
              <w:t xml:space="preserve"> 551</w:t>
            </w:r>
          </w:p>
        </w:tc>
        <w:tc>
          <w:tcPr>
            <w:tcW w:w="1135" w:type="dxa"/>
            <w:tcBorders>
              <w:top w:val="single" w:sz="4" w:space="0" w:color="auto"/>
              <w:left w:val="single" w:sz="4" w:space="0" w:color="auto"/>
              <w:bottom w:val="single" w:sz="4" w:space="0" w:color="auto"/>
              <w:right w:val="single" w:sz="4" w:space="0" w:color="auto"/>
            </w:tcBorders>
            <w:hideMark/>
          </w:tcPr>
          <w:p w14:paraId="7D1E12EF" w14:textId="77777777" w:rsidR="006812FD" w:rsidRDefault="006812FD" w:rsidP="00BD58EC">
            <w:pPr>
              <w:jc w:val="center"/>
            </w:pPr>
            <w:r w:rsidRPr="00814D9D">
              <w:rPr>
                <w:bCs/>
                <w:sz w:val="24"/>
                <w:szCs w:val="24"/>
              </w:rPr>
              <w:t>U$</w:t>
            </w:r>
            <w:r>
              <w:rPr>
                <w:bCs/>
                <w:sz w:val="24"/>
                <w:szCs w:val="24"/>
              </w:rPr>
              <w:t xml:space="preserve"> </w:t>
            </w:r>
            <w:r w:rsidR="00F47B48">
              <w:rPr>
                <w:bCs/>
                <w:sz w:val="24"/>
                <w:szCs w:val="24"/>
              </w:rPr>
              <w:t>483</w:t>
            </w:r>
          </w:p>
        </w:tc>
        <w:tc>
          <w:tcPr>
            <w:tcW w:w="991" w:type="dxa"/>
            <w:tcBorders>
              <w:top w:val="single" w:sz="4" w:space="0" w:color="auto"/>
              <w:left w:val="single" w:sz="4" w:space="0" w:color="auto"/>
              <w:bottom w:val="single" w:sz="4" w:space="0" w:color="auto"/>
              <w:right w:val="single" w:sz="4" w:space="0" w:color="auto"/>
            </w:tcBorders>
          </w:tcPr>
          <w:p w14:paraId="05C958C8" w14:textId="77777777" w:rsidR="006812FD" w:rsidRDefault="006812FD">
            <w:pPr>
              <w:jc w:val="center"/>
              <w:rPr>
                <w:bCs/>
                <w:sz w:val="24"/>
                <w:szCs w:val="24"/>
              </w:rPr>
            </w:pPr>
          </w:p>
        </w:tc>
        <w:tc>
          <w:tcPr>
            <w:tcW w:w="1063" w:type="dxa"/>
            <w:tcBorders>
              <w:top w:val="single" w:sz="4" w:space="0" w:color="auto"/>
              <w:left w:val="single" w:sz="4" w:space="0" w:color="auto"/>
              <w:bottom w:val="single" w:sz="4" w:space="0" w:color="auto"/>
              <w:right w:val="single" w:sz="4" w:space="0" w:color="auto"/>
            </w:tcBorders>
            <w:hideMark/>
          </w:tcPr>
          <w:p w14:paraId="185FB12C" w14:textId="77777777" w:rsidR="006812FD" w:rsidRDefault="006812FD" w:rsidP="00BD58EC">
            <w:pPr>
              <w:jc w:val="center"/>
            </w:pPr>
            <w:r w:rsidRPr="00776B7E">
              <w:rPr>
                <w:bCs/>
                <w:sz w:val="24"/>
                <w:szCs w:val="24"/>
              </w:rPr>
              <w:t>U$</w:t>
            </w:r>
            <w:r>
              <w:rPr>
                <w:bCs/>
                <w:sz w:val="24"/>
                <w:szCs w:val="24"/>
              </w:rPr>
              <w:t xml:space="preserve"> </w:t>
            </w:r>
            <w:r w:rsidR="000F082E">
              <w:rPr>
                <w:bCs/>
                <w:sz w:val="24"/>
                <w:szCs w:val="24"/>
              </w:rPr>
              <w:t>545</w:t>
            </w:r>
          </w:p>
        </w:tc>
        <w:tc>
          <w:tcPr>
            <w:tcW w:w="1063" w:type="dxa"/>
            <w:tcBorders>
              <w:top w:val="single" w:sz="4" w:space="0" w:color="auto"/>
              <w:left w:val="single" w:sz="4" w:space="0" w:color="auto"/>
              <w:bottom w:val="single" w:sz="4" w:space="0" w:color="auto"/>
              <w:right w:val="single" w:sz="4" w:space="0" w:color="auto"/>
            </w:tcBorders>
            <w:hideMark/>
          </w:tcPr>
          <w:p w14:paraId="2A1CA786" w14:textId="77777777" w:rsidR="006812FD" w:rsidRDefault="006812FD" w:rsidP="00BD58EC">
            <w:pPr>
              <w:jc w:val="center"/>
            </w:pPr>
            <w:r w:rsidRPr="000128EB">
              <w:rPr>
                <w:bCs/>
                <w:sz w:val="24"/>
                <w:szCs w:val="24"/>
              </w:rPr>
              <w:t>U$</w:t>
            </w:r>
            <w:r w:rsidR="0066215C">
              <w:rPr>
                <w:bCs/>
                <w:sz w:val="24"/>
                <w:szCs w:val="24"/>
              </w:rPr>
              <w:t xml:space="preserve"> 591</w:t>
            </w:r>
          </w:p>
        </w:tc>
        <w:tc>
          <w:tcPr>
            <w:tcW w:w="1063" w:type="dxa"/>
            <w:tcBorders>
              <w:top w:val="single" w:sz="4" w:space="0" w:color="auto"/>
              <w:left w:val="single" w:sz="4" w:space="0" w:color="auto"/>
              <w:bottom w:val="single" w:sz="4" w:space="0" w:color="auto"/>
              <w:right w:val="single" w:sz="4" w:space="0" w:color="auto"/>
            </w:tcBorders>
            <w:hideMark/>
          </w:tcPr>
          <w:p w14:paraId="28537E8C" w14:textId="77777777" w:rsidR="006812FD" w:rsidRDefault="006812FD" w:rsidP="00BD58EC">
            <w:pPr>
              <w:jc w:val="center"/>
            </w:pPr>
            <w:r w:rsidRPr="003E1CCE">
              <w:rPr>
                <w:bCs/>
                <w:sz w:val="24"/>
                <w:szCs w:val="24"/>
              </w:rPr>
              <w:t>U$</w:t>
            </w:r>
            <w:r>
              <w:rPr>
                <w:bCs/>
                <w:sz w:val="24"/>
                <w:szCs w:val="24"/>
              </w:rPr>
              <w:t xml:space="preserve"> </w:t>
            </w:r>
            <w:r w:rsidR="00420482">
              <w:rPr>
                <w:bCs/>
                <w:sz w:val="24"/>
                <w:szCs w:val="24"/>
              </w:rPr>
              <w:t>593</w:t>
            </w:r>
          </w:p>
        </w:tc>
        <w:tc>
          <w:tcPr>
            <w:tcW w:w="1063" w:type="dxa"/>
            <w:tcBorders>
              <w:top w:val="single" w:sz="4" w:space="0" w:color="auto"/>
              <w:left w:val="single" w:sz="4" w:space="0" w:color="auto"/>
              <w:bottom w:val="single" w:sz="4" w:space="0" w:color="auto"/>
              <w:right w:val="single" w:sz="4" w:space="0" w:color="auto"/>
            </w:tcBorders>
          </w:tcPr>
          <w:p w14:paraId="262A838C" w14:textId="77777777" w:rsidR="006812FD" w:rsidRDefault="001B6884">
            <w:pPr>
              <w:jc w:val="center"/>
              <w:rPr>
                <w:bCs/>
                <w:sz w:val="24"/>
                <w:szCs w:val="24"/>
              </w:rPr>
            </w:pPr>
            <w:r w:rsidRPr="003E1CCE">
              <w:rPr>
                <w:bCs/>
                <w:sz w:val="24"/>
                <w:szCs w:val="24"/>
              </w:rPr>
              <w:t>U$</w:t>
            </w:r>
            <w:r w:rsidR="00510F74">
              <w:rPr>
                <w:bCs/>
                <w:sz w:val="24"/>
                <w:szCs w:val="24"/>
              </w:rPr>
              <w:t xml:space="preserve"> 739</w:t>
            </w:r>
          </w:p>
        </w:tc>
        <w:tc>
          <w:tcPr>
            <w:tcW w:w="1063" w:type="dxa"/>
            <w:tcBorders>
              <w:top w:val="single" w:sz="4" w:space="0" w:color="auto"/>
              <w:left w:val="single" w:sz="4" w:space="0" w:color="auto"/>
              <w:bottom w:val="single" w:sz="4" w:space="0" w:color="auto"/>
              <w:right w:val="single" w:sz="4" w:space="0" w:color="auto"/>
            </w:tcBorders>
          </w:tcPr>
          <w:p w14:paraId="48055EA9" w14:textId="77777777" w:rsidR="006812FD" w:rsidRDefault="006812FD" w:rsidP="00BD58EC">
            <w:pPr>
              <w:jc w:val="center"/>
            </w:pPr>
            <w:r w:rsidRPr="00743D52">
              <w:rPr>
                <w:bCs/>
                <w:sz w:val="24"/>
                <w:szCs w:val="24"/>
              </w:rPr>
              <w:t>U$</w:t>
            </w:r>
            <w:r w:rsidR="00A14FD2">
              <w:rPr>
                <w:bCs/>
                <w:sz w:val="24"/>
                <w:szCs w:val="24"/>
              </w:rPr>
              <w:t xml:space="preserve"> 603</w:t>
            </w:r>
          </w:p>
        </w:tc>
        <w:tc>
          <w:tcPr>
            <w:tcW w:w="1063" w:type="dxa"/>
            <w:tcBorders>
              <w:top w:val="single" w:sz="4" w:space="0" w:color="auto"/>
              <w:left w:val="single" w:sz="4" w:space="0" w:color="auto"/>
              <w:bottom w:val="single" w:sz="4" w:space="0" w:color="auto"/>
              <w:right w:val="single" w:sz="4" w:space="0" w:color="auto"/>
            </w:tcBorders>
            <w:hideMark/>
          </w:tcPr>
          <w:p w14:paraId="110D5A34" w14:textId="77777777" w:rsidR="006812FD" w:rsidRDefault="006812FD" w:rsidP="00BD58EC">
            <w:pPr>
              <w:jc w:val="center"/>
            </w:pPr>
            <w:r w:rsidRPr="00743D52">
              <w:rPr>
                <w:bCs/>
                <w:sz w:val="24"/>
                <w:szCs w:val="24"/>
              </w:rPr>
              <w:t>U$</w:t>
            </w:r>
            <w:r w:rsidR="00BB526A">
              <w:rPr>
                <w:bCs/>
                <w:sz w:val="24"/>
                <w:szCs w:val="24"/>
              </w:rPr>
              <w:t xml:space="preserve"> 650</w:t>
            </w:r>
          </w:p>
        </w:tc>
        <w:tc>
          <w:tcPr>
            <w:tcW w:w="1064" w:type="dxa"/>
            <w:tcBorders>
              <w:top w:val="single" w:sz="4" w:space="0" w:color="auto"/>
              <w:left w:val="single" w:sz="4" w:space="0" w:color="auto"/>
              <w:bottom w:val="single" w:sz="4" w:space="0" w:color="auto"/>
              <w:right w:val="single" w:sz="4" w:space="0" w:color="auto"/>
            </w:tcBorders>
          </w:tcPr>
          <w:p w14:paraId="484A4A71" w14:textId="77777777" w:rsidR="006812FD" w:rsidRDefault="006812FD" w:rsidP="00BD58EC">
            <w:pPr>
              <w:jc w:val="center"/>
            </w:pPr>
            <w:r w:rsidRPr="00743D52">
              <w:rPr>
                <w:bCs/>
                <w:sz w:val="24"/>
                <w:szCs w:val="24"/>
              </w:rPr>
              <w:t>U$</w:t>
            </w:r>
            <w:r>
              <w:rPr>
                <w:bCs/>
                <w:sz w:val="24"/>
                <w:szCs w:val="24"/>
              </w:rPr>
              <w:t xml:space="preserve"> </w:t>
            </w:r>
            <w:r w:rsidR="006C634C">
              <w:rPr>
                <w:bCs/>
                <w:sz w:val="24"/>
                <w:szCs w:val="24"/>
              </w:rPr>
              <w:t>729</w:t>
            </w:r>
          </w:p>
        </w:tc>
      </w:tr>
      <w:tr w:rsidR="006812FD" w14:paraId="49F21891" w14:textId="77777777" w:rsidTr="00146972">
        <w:trPr>
          <w:trHeight w:val="277"/>
        </w:trPr>
        <w:tc>
          <w:tcPr>
            <w:tcW w:w="1063" w:type="dxa"/>
            <w:tcBorders>
              <w:top w:val="single" w:sz="4" w:space="0" w:color="auto"/>
              <w:left w:val="single" w:sz="4" w:space="0" w:color="auto"/>
              <w:bottom w:val="single" w:sz="4" w:space="0" w:color="auto"/>
              <w:right w:val="single" w:sz="4" w:space="0" w:color="auto"/>
            </w:tcBorders>
            <w:hideMark/>
          </w:tcPr>
          <w:p w14:paraId="31A3DEA1" w14:textId="77777777" w:rsidR="006812FD" w:rsidRDefault="006812FD">
            <w:pPr>
              <w:pStyle w:val="NoSpacing"/>
              <w:jc w:val="center"/>
              <w:rPr>
                <w:rFonts w:ascii="Arial Narrow" w:hAnsi="Arial Narrow"/>
                <w:b/>
                <w:sz w:val="24"/>
                <w:szCs w:val="24"/>
              </w:rPr>
            </w:pPr>
            <w:r>
              <w:rPr>
                <w:rFonts w:ascii="Arial Narrow" w:hAnsi="Arial Narrow"/>
                <w:b/>
                <w:sz w:val="24"/>
                <w:szCs w:val="24"/>
              </w:rPr>
              <w:t>10 Pax</w:t>
            </w:r>
          </w:p>
        </w:tc>
        <w:tc>
          <w:tcPr>
            <w:tcW w:w="1063" w:type="dxa"/>
            <w:tcBorders>
              <w:top w:val="single" w:sz="4" w:space="0" w:color="auto"/>
              <w:left w:val="single" w:sz="4" w:space="0" w:color="auto"/>
              <w:bottom w:val="single" w:sz="4" w:space="0" w:color="auto"/>
              <w:right w:val="single" w:sz="4" w:space="0" w:color="auto"/>
            </w:tcBorders>
          </w:tcPr>
          <w:p w14:paraId="76A0A3FF" w14:textId="77777777" w:rsidR="006812FD" w:rsidRDefault="006812FD" w:rsidP="006812FD">
            <w:pPr>
              <w:jc w:val="center"/>
            </w:pPr>
            <w:r w:rsidRPr="002312CE">
              <w:rPr>
                <w:bCs/>
                <w:sz w:val="24"/>
                <w:szCs w:val="24"/>
              </w:rPr>
              <w:t>U$</w:t>
            </w:r>
            <w:r w:rsidR="009A7DAF">
              <w:rPr>
                <w:bCs/>
                <w:sz w:val="24"/>
                <w:szCs w:val="24"/>
              </w:rPr>
              <w:t xml:space="preserve"> 547</w:t>
            </w:r>
          </w:p>
        </w:tc>
        <w:tc>
          <w:tcPr>
            <w:tcW w:w="1135" w:type="dxa"/>
            <w:tcBorders>
              <w:top w:val="single" w:sz="4" w:space="0" w:color="auto"/>
              <w:left w:val="single" w:sz="4" w:space="0" w:color="auto"/>
              <w:bottom w:val="single" w:sz="4" w:space="0" w:color="auto"/>
              <w:right w:val="single" w:sz="4" w:space="0" w:color="auto"/>
            </w:tcBorders>
            <w:hideMark/>
          </w:tcPr>
          <w:p w14:paraId="0BC061DB" w14:textId="77777777" w:rsidR="006812FD" w:rsidRDefault="006812FD" w:rsidP="00BD58EC">
            <w:pPr>
              <w:jc w:val="center"/>
            </w:pPr>
            <w:r w:rsidRPr="00814D9D">
              <w:rPr>
                <w:bCs/>
                <w:sz w:val="24"/>
                <w:szCs w:val="24"/>
              </w:rPr>
              <w:t>U$</w:t>
            </w:r>
            <w:r>
              <w:rPr>
                <w:bCs/>
                <w:sz w:val="24"/>
                <w:szCs w:val="24"/>
              </w:rPr>
              <w:t xml:space="preserve"> </w:t>
            </w:r>
            <w:r w:rsidR="00F47B48">
              <w:rPr>
                <w:bCs/>
                <w:sz w:val="24"/>
                <w:szCs w:val="24"/>
              </w:rPr>
              <w:t>478</w:t>
            </w:r>
          </w:p>
        </w:tc>
        <w:tc>
          <w:tcPr>
            <w:tcW w:w="991" w:type="dxa"/>
            <w:tcBorders>
              <w:top w:val="single" w:sz="4" w:space="0" w:color="auto"/>
              <w:left w:val="single" w:sz="4" w:space="0" w:color="auto"/>
              <w:bottom w:val="single" w:sz="4" w:space="0" w:color="auto"/>
              <w:right w:val="single" w:sz="4" w:space="0" w:color="auto"/>
            </w:tcBorders>
          </w:tcPr>
          <w:p w14:paraId="6E76B78B" w14:textId="77777777" w:rsidR="006812FD" w:rsidRDefault="006812FD">
            <w:pPr>
              <w:jc w:val="center"/>
              <w:rPr>
                <w:bCs/>
                <w:sz w:val="24"/>
                <w:szCs w:val="24"/>
              </w:rPr>
            </w:pPr>
          </w:p>
        </w:tc>
        <w:tc>
          <w:tcPr>
            <w:tcW w:w="1063" w:type="dxa"/>
            <w:tcBorders>
              <w:top w:val="single" w:sz="4" w:space="0" w:color="auto"/>
              <w:left w:val="single" w:sz="4" w:space="0" w:color="auto"/>
              <w:bottom w:val="single" w:sz="4" w:space="0" w:color="auto"/>
              <w:right w:val="single" w:sz="4" w:space="0" w:color="auto"/>
            </w:tcBorders>
            <w:hideMark/>
          </w:tcPr>
          <w:p w14:paraId="5B6C370C" w14:textId="77777777" w:rsidR="006812FD" w:rsidRDefault="006812FD" w:rsidP="00BD58EC">
            <w:pPr>
              <w:jc w:val="center"/>
            </w:pPr>
            <w:r w:rsidRPr="00776B7E">
              <w:rPr>
                <w:bCs/>
                <w:sz w:val="24"/>
                <w:szCs w:val="24"/>
              </w:rPr>
              <w:t>U$</w:t>
            </w:r>
            <w:r>
              <w:rPr>
                <w:bCs/>
                <w:sz w:val="24"/>
                <w:szCs w:val="24"/>
              </w:rPr>
              <w:t xml:space="preserve"> </w:t>
            </w:r>
            <w:r w:rsidR="000F082E">
              <w:rPr>
                <w:bCs/>
                <w:sz w:val="24"/>
                <w:szCs w:val="24"/>
              </w:rPr>
              <w:t>540</w:t>
            </w:r>
          </w:p>
        </w:tc>
        <w:tc>
          <w:tcPr>
            <w:tcW w:w="1063" w:type="dxa"/>
            <w:tcBorders>
              <w:top w:val="single" w:sz="4" w:space="0" w:color="auto"/>
              <w:left w:val="single" w:sz="4" w:space="0" w:color="auto"/>
              <w:bottom w:val="single" w:sz="4" w:space="0" w:color="auto"/>
              <w:right w:val="single" w:sz="4" w:space="0" w:color="auto"/>
            </w:tcBorders>
            <w:hideMark/>
          </w:tcPr>
          <w:p w14:paraId="6188A265" w14:textId="77777777" w:rsidR="006812FD" w:rsidRDefault="006812FD" w:rsidP="00BD58EC">
            <w:pPr>
              <w:jc w:val="center"/>
            </w:pPr>
            <w:r w:rsidRPr="000128EB">
              <w:rPr>
                <w:bCs/>
                <w:sz w:val="24"/>
                <w:szCs w:val="24"/>
              </w:rPr>
              <w:t>U$</w:t>
            </w:r>
            <w:r w:rsidR="0066215C">
              <w:rPr>
                <w:bCs/>
                <w:sz w:val="24"/>
                <w:szCs w:val="24"/>
              </w:rPr>
              <w:t xml:space="preserve"> 586</w:t>
            </w:r>
          </w:p>
        </w:tc>
        <w:tc>
          <w:tcPr>
            <w:tcW w:w="1063" w:type="dxa"/>
            <w:tcBorders>
              <w:top w:val="single" w:sz="4" w:space="0" w:color="auto"/>
              <w:left w:val="single" w:sz="4" w:space="0" w:color="auto"/>
              <w:bottom w:val="single" w:sz="4" w:space="0" w:color="auto"/>
              <w:right w:val="single" w:sz="4" w:space="0" w:color="auto"/>
            </w:tcBorders>
            <w:hideMark/>
          </w:tcPr>
          <w:p w14:paraId="51CAF121" w14:textId="77777777" w:rsidR="006812FD" w:rsidRDefault="006812FD" w:rsidP="00BD58EC">
            <w:pPr>
              <w:jc w:val="center"/>
            </w:pPr>
            <w:r w:rsidRPr="003E1CCE">
              <w:rPr>
                <w:bCs/>
                <w:sz w:val="24"/>
                <w:szCs w:val="24"/>
              </w:rPr>
              <w:t>U$</w:t>
            </w:r>
            <w:r>
              <w:rPr>
                <w:bCs/>
                <w:sz w:val="24"/>
                <w:szCs w:val="24"/>
              </w:rPr>
              <w:t xml:space="preserve"> </w:t>
            </w:r>
            <w:r w:rsidR="00C84157">
              <w:rPr>
                <w:bCs/>
                <w:sz w:val="24"/>
                <w:szCs w:val="24"/>
              </w:rPr>
              <w:t>588</w:t>
            </w:r>
          </w:p>
        </w:tc>
        <w:tc>
          <w:tcPr>
            <w:tcW w:w="1063" w:type="dxa"/>
            <w:tcBorders>
              <w:top w:val="single" w:sz="4" w:space="0" w:color="auto"/>
              <w:left w:val="single" w:sz="4" w:space="0" w:color="auto"/>
              <w:bottom w:val="single" w:sz="4" w:space="0" w:color="auto"/>
              <w:right w:val="single" w:sz="4" w:space="0" w:color="auto"/>
            </w:tcBorders>
          </w:tcPr>
          <w:p w14:paraId="7191632A" w14:textId="77777777" w:rsidR="006812FD" w:rsidRDefault="001B6884">
            <w:pPr>
              <w:jc w:val="center"/>
              <w:rPr>
                <w:bCs/>
                <w:sz w:val="24"/>
                <w:szCs w:val="24"/>
              </w:rPr>
            </w:pPr>
            <w:r w:rsidRPr="003E1CCE">
              <w:rPr>
                <w:bCs/>
                <w:sz w:val="24"/>
                <w:szCs w:val="24"/>
              </w:rPr>
              <w:t>U$</w:t>
            </w:r>
            <w:r w:rsidR="00510F74">
              <w:rPr>
                <w:bCs/>
                <w:sz w:val="24"/>
                <w:szCs w:val="24"/>
              </w:rPr>
              <w:t xml:space="preserve"> 734</w:t>
            </w:r>
          </w:p>
        </w:tc>
        <w:tc>
          <w:tcPr>
            <w:tcW w:w="1063" w:type="dxa"/>
            <w:tcBorders>
              <w:top w:val="single" w:sz="4" w:space="0" w:color="auto"/>
              <w:left w:val="single" w:sz="4" w:space="0" w:color="auto"/>
              <w:bottom w:val="single" w:sz="4" w:space="0" w:color="auto"/>
              <w:right w:val="single" w:sz="4" w:space="0" w:color="auto"/>
            </w:tcBorders>
          </w:tcPr>
          <w:p w14:paraId="71963CD6" w14:textId="77777777" w:rsidR="006812FD" w:rsidRDefault="006812FD" w:rsidP="00BD58EC">
            <w:pPr>
              <w:jc w:val="center"/>
            </w:pPr>
            <w:r w:rsidRPr="00743D52">
              <w:rPr>
                <w:bCs/>
                <w:sz w:val="24"/>
                <w:szCs w:val="24"/>
              </w:rPr>
              <w:t>U$</w:t>
            </w:r>
            <w:r w:rsidR="00A14FD2">
              <w:rPr>
                <w:bCs/>
                <w:sz w:val="24"/>
                <w:szCs w:val="24"/>
              </w:rPr>
              <w:t xml:space="preserve"> 598</w:t>
            </w:r>
          </w:p>
        </w:tc>
        <w:tc>
          <w:tcPr>
            <w:tcW w:w="1063" w:type="dxa"/>
            <w:tcBorders>
              <w:top w:val="single" w:sz="4" w:space="0" w:color="auto"/>
              <w:left w:val="single" w:sz="4" w:space="0" w:color="auto"/>
              <w:bottom w:val="single" w:sz="4" w:space="0" w:color="auto"/>
              <w:right w:val="single" w:sz="4" w:space="0" w:color="auto"/>
            </w:tcBorders>
            <w:hideMark/>
          </w:tcPr>
          <w:p w14:paraId="2BA8E43D" w14:textId="7D9D537A" w:rsidR="006812FD" w:rsidRDefault="006812FD" w:rsidP="00BD58EC">
            <w:pPr>
              <w:jc w:val="center"/>
            </w:pPr>
            <w:r w:rsidRPr="00743D52">
              <w:rPr>
                <w:bCs/>
                <w:sz w:val="24"/>
                <w:szCs w:val="24"/>
              </w:rPr>
              <w:t>U$</w:t>
            </w:r>
            <w:r w:rsidR="004612B6">
              <w:rPr>
                <w:bCs/>
                <w:sz w:val="24"/>
                <w:szCs w:val="24"/>
              </w:rPr>
              <w:t xml:space="preserve"> </w:t>
            </w:r>
            <w:r w:rsidR="008212E7">
              <w:rPr>
                <w:bCs/>
                <w:sz w:val="24"/>
                <w:szCs w:val="24"/>
              </w:rPr>
              <w:t>649</w:t>
            </w:r>
          </w:p>
        </w:tc>
        <w:tc>
          <w:tcPr>
            <w:tcW w:w="1064" w:type="dxa"/>
            <w:tcBorders>
              <w:top w:val="single" w:sz="4" w:space="0" w:color="auto"/>
              <w:left w:val="single" w:sz="4" w:space="0" w:color="auto"/>
              <w:bottom w:val="single" w:sz="4" w:space="0" w:color="auto"/>
              <w:right w:val="single" w:sz="4" w:space="0" w:color="auto"/>
            </w:tcBorders>
          </w:tcPr>
          <w:p w14:paraId="0948D3CD" w14:textId="77777777" w:rsidR="006812FD" w:rsidRDefault="006812FD" w:rsidP="00BD58EC">
            <w:pPr>
              <w:jc w:val="center"/>
            </w:pPr>
            <w:r w:rsidRPr="00743D52">
              <w:rPr>
                <w:bCs/>
                <w:sz w:val="24"/>
                <w:szCs w:val="24"/>
              </w:rPr>
              <w:t>U$</w:t>
            </w:r>
            <w:r>
              <w:rPr>
                <w:bCs/>
                <w:sz w:val="24"/>
                <w:szCs w:val="24"/>
              </w:rPr>
              <w:t xml:space="preserve"> </w:t>
            </w:r>
            <w:r w:rsidR="006C634C">
              <w:rPr>
                <w:bCs/>
                <w:sz w:val="24"/>
                <w:szCs w:val="24"/>
              </w:rPr>
              <w:t>724</w:t>
            </w:r>
          </w:p>
        </w:tc>
      </w:tr>
      <w:tr w:rsidR="006812FD" w14:paraId="46F7AC8E" w14:textId="77777777" w:rsidTr="00146972">
        <w:trPr>
          <w:trHeight w:val="277"/>
        </w:trPr>
        <w:tc>
          <w:tcPr>
            <w:tcW w:w="1063" w:type="dxa"/>
            <w:tcBorders>
              <w:top w:val="single" w:sz="4" w:space="0" w:color="auto"/>
              <w:left w:val="single" w:sz="4" w:space="0" w:color="auto"/>
              <w:bottom w:val="single" w:sz="4" w:space="0" w:color="auto"/>
              <w:right w:val="single" w:sz="4" w:space="0" w:color="auto"/>
            </w:tcBorders>
            <w:hideMark/>
          </w:tcPr>
          <w:p w14:paraId="67A55C3F" w14:textId="77777777" w:rsidR="006812FD" w:rsidRDefault="006812FD">
            <w:pPr>
              <w:pStyle w:val="NoSpacing"/>
              <w:jc w:val="center"/>
              <w:rPr>
                <w:rFonts w:ascii="Arial Narrow" w:hAnsi="Arial Narrow"/>
                <w:b/>
                <w:sz w:val="24"/>
                <w:szCs w:val="24"/>
              </w:rPr>
            </w:pPr>
            <w:r>
              <w:rPr>
                <w:rFonts w:ascii="Arial Narrow" w:hAnsi="Arial Narrow"/>
                <w:b/>
                <w:sz w:val="24"/>
                <w:szCs w:val="24"/>
              </w:rPr>
              <w:t>12 Pax</w:t>
            </w:r>
          </w:p>
        </w:tc>
        <w:tc>
          <w:tcPr>
            <w:tcW w:w="1063" w:type="dxa"/>
            <w:tcBorders>
              <w:top w:val="single" w:sz="4" w:space="0" w:color="auto"/>
              <w:left w:val="single" w:sz="4" w:space="0" w:color="auto"/>
              <w:bottom w:val="single" w:sz="4" w:space="0" w:color="auto"/>
              <w:right w:val="single" w:sz="4" w:space="0" w:color="auto"/>
            </w:tcBorders>
          </w:tcPr>
          <w:p w14:paraId="4DD0DA77" w14:textId="77777777" w:rsidR="006812FD" w:rsidRDefault="006812FD" w:rsidP="006812FD">
            <w:pPr>
              <w:jc w:val="center"/>
            </w:pPr>
            <w:r w:rsidRPr="002312CE">
              <w:rPr>
                <w:bCs/>
                <w:sz w:val="24"/>
                <w:szCs w:val="24"/>
              </w:rPr>
              <w:t>U$</w:t>
            </w:r>
            <w:r w:rsidR="00B4333B">
              <w:rPr>
                <w:bCs/>
                <w:sz w:val="24"/>
                <w:szCs w:val="24"/>
              </w:rPr>
              <w:t xml:space="preserve"> </w:t>
            </w:r>
            <w:r w:rsidR="009A7DAF">
              <w:rPr>
                <w:bCs/>
                <w:sz w:val="24"/>
                <w:szCs w:val="24"/>
              </w:rPr>
              <w:t>526</w:t>
            </w:r>
          </w:p>
        </w:tc>
        <w:tc>
          <w:tcPr>
            <w:tcW w:w="1135" w:type="dxa"/>
            <w:tcBorders>
              <w:top w:val="single" w:sz="4" w:space="0" w:color="auto"/>
              <w:left w:val="single" w:sz="4" w:space="0" w:color="auto"/>
              <w:bottom w:val="single" w:sz="4" w:space="0" w:color="auto"/>
              <w:right w:val="single" w:sz="4" w:space="0" w:color="auto"/>
            </w:tcBorders>
            <w:hideMark/>
          </w:tcPr>
          <w:p w14:paraId="6059F18D" w14:textId="77777777" w:rsidR="006812FD" w:rsidRDefault="006812FD" w:rsidP="00BD58EC">
            <w:pPr>
              <w:jc w:val="center"/>
            </w:pPr>
            <w:r w:rsidRPr="00814D9D">
              <w:rPr>
                <w:bCs/>
                <w:sz w:val="24"/>
                <w:szCs w:val="24"/>
              </w:rPr>
              <w:t>U$</w:t>
            </w:r>
            <w:r>
              <w:rPr>
                <w:bCs/>
                <w:sz w:val="24"/>
                <w:szCs w:val="24"/>
              </w:rPr>
              <w:t xml:space="preserve"> </w:t>
            </w:r>
            <w:r w:rsidR="00F47B48">
              <w:rPr>
                <w:bCs/>
                <w:sz w:val="24"/>
                <w:szCs w:val="24"/>
              </w:rPr>
              <w:t>458</w:t>
            </w:r>
          </w:p>
        </w:tc>
        <w:tc>
          <w:tcPr>
            <w:tcW w:w="991" w:type="dxa"/>
            <w:tcBorders>
              <w:top w:val="single" w:sz="4" w:space="0" w:color="auto"/>
              <w:left w:val="single" w:sz="4" w:space="0" w:color="auto"/>
              <w:bottom w:val="single" w:sz="4" w:space="0" w:color="auto"/>
              <w:right w:val="single" w:sz="4" w:space="0" w:color="auto"/>
            </w:tcBorders>
          </w:tcPr>
          <w:p w14:paraId="7594A4C2" w14:textId="77777777" w:rsidR="006812FD" w:rsidRDefault="006812FD">
            <w:pPr>
              <w:jc w:val="center"/>
              <w:rPr>
                <w:bCs/>
                <w:sz w:val="24"/>
                <w:szCs w:val="24"/>
              </w:rPr>
            </w:pPr>
          </w:p>
        </w:tc>
        <w:tc>
          <w:tcPr>
            <w:tcW w:w="1063" w:type="dxa"/>
            <w:tcBorders>
              <w:top w:val="single" w:sz="4" w:space="0" w:color="auto"/>
              <w:left w:val="single" w:sz="4" w:space="0" w:color="auto"/>
              <w:bottom w:val="single" w:sz="4" w:space="0" w:color="auto"/>
              <w:right w:val="single" w:sz="4" w:space="0" w:color="auto"/>
            </w:tcBorders>
            <w:hideMark/>
          </w:tcPr>
          <w:p w14:paraId="62818DF3" w14:textId="77777777" w:rsidR="006812FD" w:rsidRDefault="006812FD" w:rsidP="00BD58EC">
            <w:pPr>
              <w:jc w:val="center"/>
            </w:pPr>
            <w:r w:rsidRPr="00776B7E">
              <w:rPr>
                <w:bCs/>
                <w:sz w:val="24"/>
                <w:szCs w:val="24"/>
              </w:rPr>
              <w:t>U$</w:t>
            </w:r>
            <w:r>
              <w:rPr>
                <w:bCs/>
                <w:sz w:val="24"/>
                <w:szCs w:val="24"/>
              </w:rPr>
              <w:t xml:space="preserve"> </w:t>
            </w:r>
            <w:r w:rsidR="000F082E">
              <w:rPr>
                <w:bCs/>
                <w:sz w:val="24"/>
                <w:szCs w:val="24"/>
              </w:rPr>
              <w:t>519</w:t>
            </w:r>
          </w:p>
        </w:tc>
        <w:tc>
          <w:tcPr>
            <w:tcW w:w="1063" w:type="dxa"/>
            <w:tcBorders>
              <w:top w:val="single" w:sz="4" w:space="0" w:color="auto"/>
              <w:left w:val="single" w:sz="4" w:space="0" w:color="auto"/>
              <w:bottom w:val="single" w:sz="4" w:space="0" w:color="auto"/>
              <w:right w:val="single" w:sz="4" w:space="0" w:color="auto"/>
            </w:tcBorders>
            <w:hideMark/>
          </w:tcPr>
          <w:p w14:paraId="1F2F9DA3" w14:textId="77777777" w:rsidR="006812FD" w:rsidRDefault="006812FD" w:rsidP="00BD58EC">
            <w:pPr>
              <w:jc w:val="center"/>
            </w:pPr>
            <w:r w:rsidRPr="000128EB">
              <w:rPr>
                <w:bCs/>
                <w:sz w:val="24"/>
                <w:szCs w:val="24"/>
              </w:rPr>
              <w:t>U$</w:t>
            </w:r>
            <w:r w:rsidR="0066215C">
              <w:rPr>
                <w:bCs/>
                <w:sz w:val="24"/>
                <w:szCs w:val="24"/>
              </w:rPr>
              <w:t xml:space="preserve"> 565</w:t>
            </w:r>
          </w:p>
        </w:tc>
        <w:tc>
          <w:tcPr>
            <w:tcW w:w="1063" w:type="dxa"/>
            <w:tcBorders>
              <w:top w:val="single" w:sz="4" w:space="0" w:color="auto"/>
              <w:left w:val="single" w:sz="4" w:space="0" w:color="auto"/>
              <w:bottom w:val="single" w:sz="4" w:space="0" w:color="auto"/>
              <w:right w:val="single" w:sz="4" w:space="0" w:color="auto"/>
            </w:tcBorders>
            <w:hideMark/>
          </w:tcPr>
          <w:p w14:paraId="00BF4172" w14:textId="77777777" w:rsidR="006812FD" w:rsidRDefault="006812FD" w:rsidP="00BD58EC">
            <w:pPr>
              <w:jc w:val="center"/>
            </w:pPr>
            <w:r w:rsidRPr="003E1CCE">
              <w:rPr>
                <w:bCs/>
                <w:sz w:val="24"/>
                <w:szCs w:val="24"/>
              </w:rPr>
              <w:t>U$</w:t>
            </w:r>
            <w:r>
              <w:rPr>
                <w:bCs/>
                <w:sz w:val="24"/>
                <w:szCs w:val="24"/>
              </w:rPr>
              <w:t xml:space="preserve"> </w:t>
            </w:r>
            <w:r w:rsidR="00C84157">
              <w:rPr>
                <w:bCs/>
                <w:sz w:val="24"/>
                <w:szCs w:val="24"/>
              </w:rPr>
              <w:t>567</w:t>
            </w:r>
          </w:p>
        </w:tc>
        <w:tc>
          <w:tcPr>
            <w:tcW w:w="1063" w:type="dxa"/>
            <w:tcBorders>
              <w:top w:val="single" w:sz="4" w:space="0" w:color="auto"/>
              <w:left w:val="single" w:sz="4" w:space="0" w:color="auto"/>
              <w:bottom w:val="single" w:sz="4" w:space="0" w:color="auto"/>
              <w:right w:val="single" w:sz="4" w:space="0" w:color="auto"/>
            </w:tcBorders>
          </w:tcPr>
          <w:p w14:paraId="443E73FA" w14:textId="77777777" w:rsidR="006812FD" w:rsidRDefault="001B6884">
            <w:pPr>
              <w:jc w:val="center"/>
              <w:rPr>
                <w:bCs/>
                <w:sz w:val="24"/>
                <w:szCs w:val="24"/>
              </w:rPr>
            </w:pPr>
            <w:r w:rsidRPr="003E1CCE">
              <w:rPr>
                <w:bCs/>
                <w:sz w:val="24"/>
                <w:szCs w:val="24"/>
              </w:rPr>
              <w:t>U$</w:t>
            </w:r>
            <w:r w:rsidR="00510F74">
              <w:rPr>
                <w:bCs/>
                <w:sz w:val="24"/>
                <w:szCs w:val="24"/>
              </w:rPr>
              <w:t xml:space="preserve"> 714</w:t>
            </w:r>
          </w:p>
        </w:tc>
        <w:tc>
          <w:tcPr>
            <w:tcW w:w="1063" w:type="dxa"/>
            <w:tcBorders>
              <w:top w:val="single" w:sz="4" w:space="0" w:color="auto"/>
              <w:left w:val="single" w:sz="4" w:space="0" w:color="auto"/>
              <w:bottom w:val="single" w:sz="4" w:space="0" w:color="auto"/>
              <w:right w:val="single" w:sz="4" w:space="0" w:color="auto"/>
            </w:tcBorders>
          </w:tcPr>
          <w:p w14:paraId="2AF41531" w14:textId="77777777" w:rsidR="006812FD" w:rsidRDefault="006812FD" w:rsidP="00BD58EC">
            <w:pPr>
              <w:jc w:val="center"/>
            </w:pPr>
            <w:r w:rsidRPr="00743D52">
              <w:rPr>
                <w:bCs/>
                <w:sz w:val="24"/>
                <w:szCs w:val="24"/>
              </w:rPr>
              <w:t>U$</w:t>
            </w:r>
            <w:r w:rsidR="00A14FD2">
              <w:rPr>
                <w:bCs/>
                <w:sz w:val="24"/>
                <w:szCs w:val="24"/>
              </w:rPr>
              <w:t xml:space="preserve"> 578</w:t>
            </w:r>
          </w:p>
        </w:tc>
        <w:tc>
          <w:tcPr>
            <w:tcW w:w="1063" w:type="dxa"/>
            <w:tcBorders>
              <w:top w:val="single" w:sz="4" w:space="0" w:color="auto"/>
              <w:left w:val="single" w:sz="4" w:space="0" w:color="auto"/>
              <w:bottom w:val="single" w:sz="4" w:space="0" w:color="auto"/>
              <w:right w:val="single" w:sz="4" w:space="0" w:color="auto"/>
            </w:tcBorders>
            <w:hideMark/>
          </w:tcPr>
          <w:p w14:paraId="70DDAFCC" w14:textId="77777777" w:rsidR="006812FD" w:rsidRDefault="006812FD" w:rsidP="00BD58EC">
            <w:pPr>
              <w:jc w:val="center"/>
            </w:pPr>
            <w:r w:rsidRPr="00743D52">
              <w:rPr>
                <w:bCs/>
                <w:sz w:val="24"/>
                <w:szCs w:val="24"/>
              </w:rPr>
              <w:t>U$</w:t>
            </w:r>
            <w:r w:rsidR="008212E7">
              <w:rPr>
                <w:bCs/>
                <w:sz w:val="24"/>
                <w:szCs w:val="24"/>
              </w:rPr>
              <w:t xml:space="preserve"> 628</w:t>
            </w:r>
          </w:p>
        </w:tc>
        <w:tc>
          <w:tcPr>
            <w:tcW w:w="1064" w:type="dxa"/>
            <w:tcBorders>
              <w:top w:val="single" w:sz="4" w:space="0" w:color="auto"/>
              <w:left w:val="single" w:sz="4" w:space="0" w:color="auto"/>
              <w:bottom w:val="single" w:sz="4" w:space="0" w:color="auto"/>
              <w:right w:val="single" w:sz="4" w:space="0" w:color="auto"/>
            </w:tcBorders>
          </w:tcPr>
          <w:p w14:paraId="03AE0B64" w14:textId="77777777" w:rsidR="006812FD" w:rsidRDefault="006812FD" w:rsidP="00BD58EC">
            <w:pPr>
              <w:jc w:val="center"/>
            </w:pPr>
            <w:r w:rsidRPr="00743D52">
              <w:rPr>
                <w:bCs/>
                <w:sz w:val="24"/>
                <w:szCs w:val="24"/>
              </w:rPr>
              <w:t>U$</w:t>
            </w:r>
            <w:r>
              <w:rPr>
                <w:bCs/>
                <w:sz w:val="24"/>
                <w:szCs w:val="24"/>
              </w:rPr>
              <w:t xml:space="preserve"> </w:t>
            </w:r>
            <w:r w:rsidR="006C634C">
              <w:rPr>
                <w:bCs/>
                <w:sz w:val="24"/>
                <w:szCs w:val="24"/>
              </w:rPr>
              <w:t>703</w:t>
            </w:r>
          </w:p>
        </w:tc>
      </w:tr>
      <w:tr w:rsidR="006812FD" w14:paraId="172360B4" w14:textId="77777777" w:rsidTr="00146972">
        <w:trPr>
          <w:trHeight w:val="277"/>
        </w:trPr>
        <w:tc>
          <w:tcPr>
            <w:tcW w:w="1063" w:type="dxa"/>
            <w:tcBorders>
              <w:top w:val="single" w:sz="4" w:space="0" w:color="auto"/>
              <w:left w:val="single" w:sz="4" w:space="0" w:color="auto"/>
              <w:bottom w:val="single" w:sz="4" w:space="0" w:color="auto"/>
              <w:right w:val="single" w:sz="4" w:space="0" w:color="auto"/>
            </w:tcBorders>
            <w:hideMark/>
          </w:tcPr>
          <w:p w14:paraId="26A3AA64" w14:textId="77777777" w:rsidR="006812FD" w:rsidRDefault="006812FD">
            <w:pPr>
              <w:pStyle w:val="NoSpacing"/>
              <w:jc w:val="center"/>
              <w:rPr>
                <w:rFonts w:ascii="Arial Narrow" w:hAnsi="Arial Narrow"/>
                <w:b/>
                <w:sz w:val="24"/>
                <w:szCs w:val="24"/>
              </w:rPr>
            </w:pPr>
            <w:r>
              <w:rPr>
                <w:rFonts w:ascii="Arial Narrow" w:hAnsi="Arial Narrow"/>
                <w:b/>
                <w:sz w:val="24"/>
                <w:szCs w:val="24"/>
              </w:rPr>
              <w:t>14 Pax</w:t>
            </w:r>
          </w:p>
        </w:tc>
        <w:tc>
          <w:tcPr>
            <w:tcW w:w="1063" w:type="dxa"/>
            <w:tcBorders>
              <w:top w:val="single" w:sz="4" w:space="0" w:color="auto"/>
              <w:left w:val="single" w:sz="4" w:space="0" w:color="auto"/>
              <w:bottom w:val="single" w:sz="4" w:space="0" w:color="auto"/>
              <w:right w:val="single" w:sz="4" w:space="0" w:color="auto"/>
            </w:tcBorders>
          </w:tcPr>
          <w:p w14:paraId="6FCC79E5" w14:textId="77777777" w:rsidR="006812FD" w:rsidRDefault="006812FD" w:rsidP="006812FD">
            <w:pPr>
              <w:jc w:val="center"/>
            </w:pPr>
            <w:r w:rsidRPr="002312CE">
              <w:rPr>
                <w:bCs/>
                <w:sz w:val="24"/>
                <w:szCs w:val="24"/>
              </w:rPr>
              <w:t>U$</w:t>
            </w:r>
            <w:r w:rsidR="00B4333B">
              <w:rPr>
                <w:bCs/>
                <w:sz w:val="24"/>
                <w:szCs w:val="24"/>
              </w:rPr>
              <w:t xml:space="preserve"> </w:t>
            </w:r>
            <w:r w:rsidR="009A7DAF">
              <w:rPr>
                <w:bCs/>
                <w:sz w:val="24"/>
                <w:szCs w:val="24"/>
              </w:rPr>
              <w:t>511</w:t>
            </w:r>
          </w:p>
        </w:tc>
        <w:tc>
          <w:tcPr>
            <w:tcW w:w="1135" w:type="dxa"/>
            <w:tcBorders>
              <w:top w:val="single" w:sz="4" w:space="0" w:color="auto"/>
              <w:left w:val="single" w:sz="4" w:space="0" w:color="auto"/>
              <w:bottom w:val="single" w:sz="4" w:space="0" w:color="auto"/>
              <w:right w:val="single" w:sz="4" w:space="0" w:color="auto"/>
            </w:tcBorders>
            <w:hideMark/>
          </w:tcPr>
          <w:p w14:paraId="126D2F8B" w14:textId="77777777" w:rsidR="006812FD" w:rsidRDefault="006812FD" w:rsidP="00BD58EC">
            <w:pPr>
              <w:jc w:val="center"/>
            </w:pPr>
            <w:r w:rsidRPr="00814D9D">
              <w:rPr>
                <w:bCs/>
                <w:sz w:val="24"/>
                <w:szCs w:val="24"/>
              </w:rPr>
              <w:t>U$</w:t>
            </w:r>
            <w:r>
              <w:rPr>
                <w:bCs/>
                <w:sz w:val="24"/>
                <w:szCs w:val="24"/>
              </w:rPr>
              <w:t xml:space="preserve"> </w:t>
            </w:r>
            <w:r w:rsidR="00F47B48">
              <w:rPr>
                <w:bCs/>
                <w:sz w:val="24"/>
                <w:szCs w:val="24"/>
              </w:rPr>
              <w:t>443</w:t>
            </w:r>
          </w:p>
        </w:tc>
        <w:tc>
          <w:tcPr>
            <w:tcW w:w="991" w:type="dxa"/>
            <w:tcBorders>
              <w:top w:val="single" w:sz="4" w:space="0" w:color="auto"/>
              <w:left w:val="single" w:sz="4" w:space="0" w:color="auto"/>
              <w:bottom w:val="single" w:sz="4" w:space="0" w:color="auto"/>
              <w:right w:val="single" w:sz="4" w:space="0" w:color="auto"/>
            </w:tcBorders>
          </w:tcPr>
          <w:p w14:paraId="01C5A9F6" w14:textId="77777777" w:rsidR="006812FD" w:rsidRDefault="006812FD">
            <w:pPr>
              <w:jc w:val="center"/>
              <w:rPr>
                <w:bCs/>
                <w:sz w:val="24"/>
                <w:szCs w:val="24"/>
              </w:rPr>
            </w:pPr>
          </w:p>
        </w:tc>
        <w:tc>
          <w:tcPr>
            <w:tcW w:w="1063" w:type="dxa"/>
            <w:tcBorders>
              <w:top w:val="single" w:sz="4" w:space="0" w:color="auto"/>
              <w:left w:val="single" w:sz="4" w:space="0" w:color="auto"/>
              <w:bottom w:val="single" w:sz="4" w:space="0" w:color="auto"/>
              <w:right w:val="single" w:sz="4" w:space="0" w:color="auto"/>
            </w:tcBorders>
            <w:hideMark/>
          </w:tcPr>
          <w:p w14:paraId="1715FA44" w14:textId="77777777" w:rsidR="006812FD" w:rsidRDefault="006812FD" w:rsidP="00BD58EC">
            <w:pPr>
              <w:jc w:val="center"/>
            </w:pPr>
            <w:r w:rsidRPr="00776B7E">
              <w:rPr>
                <w:bCs/>
                <w:sz w:val="24"/>
                <w:szCs w:val="24"/>
              </w:rPr>
              <w:t>U$</w:t>
            </w:r>
            <w:r>
              <w:rPr>
                <w:bCs/>
                <w:sz w:val="24"/>
                <w:szCs w:val="24"/>
              </w:rPr>
              <w:t xml:space="preserve"> </w:t>
            </w:r>
            <w:r w:rsidR="000F082E">
              <w:rPr>
                <w:bCs/>
                <w:sz w:val="24"/>
                <w:szCs w:val="24"/>
              </w:rPr>
              <w:t>505</w:t>
            </w:r>
          </w:p>
        </w:tc>
        <w:tc>
          <w:tcPr>
            <w:tcW w:w="1063" w:type="dxa"/>
            <w:tcBorders>
              <w:top w:val="single" w:sz="4" w:space="0" w:color="auto"/>
              <w:left w:val="single" w:sz="4" w:space="0" w:color="auto"/>
              <w:bottom w:val="single" w:sz="4" w:space="0" w:color="auto"/>
              <w:right w:val="single" w:sz="4" w:space="0" w:color="auto"/>
            </w:tcBorders>
            <w:hideMark/>
          </w:tcPr>
          <w:p w14:paraId="412EC983" w14:textId="75AFBF9D" w:rsidR="006812FD" w:rsidRDefault="006812FD" w:rsidP="00BD58EC">
            <w:pPr>
              <w:jc w:val="center"/>
            </w:pPr>
            <w:r w:rsidRPr="000128EB">
              <w:rPr>
                <w:bCs/>
                <w:sz w:val="24"/>
                <w:szCs w:val="24"/>
              </w:rPr>
              <w:t>U$</w:t>
            </w:r>
            <w:r w:rsidR="0066215C">
              <w:rPr>
                <w:bCs/>
                <w:sz w:val="24"/>
                <w:szCs w:val="24"/>
              </w:rPr>
              <w:t xml:space="preserve"> 55</w:t>
            </w:r>
            <w:r w:rsidR="00146972">
              <w:rPr>
                <w:bCs/>
                <w:sz w:val="24"/>
                <w:szCs w:val="24"/>
              </w:rPr>
              <w:t>1</w:t>
            </w:r>
          </w:p>
        </w:tc>
        <w:tc>
          <w:tcPr>
            <w:tcW w:w="1063" w:type="dxa"/>
            <w:tcBorders>
              <w:top w:val="single" w:sz="4" w:space="0" w:color="auto"/>
              <w:left w:val="single" w:sz="4" w:space="0" w:color="auto"/>
              <w:bottom w:val="single" w:sz="4" w:space="0" w:color="auto"/>
              <w:right w:val="single" w:sz="4" w:space="0" w:color="auto"/>
            </w:tcBorders>
            <w:hideMark/>
          </w:tcPr>
          <w:p w14:paraId="3AF58A05" w14:textId="77777777" w:rsidR="006812FD" w:rsidRDefault="006812FD" w:rsidP="00BD58EC">
            <w:pPr>
              <w:jc w:val="center"/>
            </w:pPr>
            <w:r w:rsidRPr="003E1CCE">
              <w:rPr>
                <w:bCs/>
                <w:sz w:val="24"/>
                <w:szCs w:val="24"/>
              </w:rPr>
              <w:t>U$</w:t>
            </w:r>
            <w:r>
              <w:rPr>
                <w:bCs/>
                <w:sz w:val="24"/>
                <w:szCs w:val="24"/>
              </w:rPr>
              <w:t xml:space="preserve"> </w:t>
            </w:r>
            <w:r w:rsidR="00C84157">
              <w:rPr>
                <w:bCs/>
                <w:sz w:val="24"/>
                <w:szCs w:val="24"/>
              </w:rPr>
              <w:t>553</w:t>
            </w:r>
          </w:p>
        </w:tc>
        <w:tc>
          <w:tcPr>
            <w:tcW w:w="1063" w:type="dxa"/>
            <w:tcBorders>
              <w:top w:val="single" w:sz="4" w:space="0" w:color="auto"/>
              <w:left w:val="single" w:sz="4" w:space="0" w:color="auto"/>
              <w:bottom w:val="single" w:sz="4" w:space="0" w:color="auto"/>
              <w:right w:val="single" w:sz="4" w:space="0" w:color="auto"/>
            </w:tcBorders>
          </w:tcPr>
          <w:p w14:paraId="78BCBD13" w14:textId="77777777" w:rsidR="006812FD" w:rsidRDefault="001B6884">
            <w:pPr>
              <w:jc w:val="center"/>
              <w:rPr>
                <w:bCs/>
                <w:sz w:val="24"/>
                <w:szCs w:val="24"/>
              </w:rPr>
            </w:pPr>
            <w:r w:rsidRPr="003E1CCE">
              <w:rPr>
                <w:bCs/>
                <w:sz w:val="24"/>
                <w:szCs w:val="24"/>
              </w:rPr>
              <w:t>U$</w:t>
            </w:r>
            <w:r w:rsidR="00510F74">
              <w:rPr>
                <w:bCs/>
                <w:sz w:val="24"/>
                <w:szCs w:val="24"/>
              </w:rPr>
              <w:t xml:space="preserve"> 699</w:t>
            </w:r>
          </w:p>
        </w:tc>
        <w:tc>
          <w:tcPr>
            <w:tcW w:w="1063" w:type="dxa"/>
            <w:tcBorders>
              <w:top w:val="single" w:sz="4" w:space="0" w:color="auto"/>
              <w:left w:val="single" w:sz="4" w:space="0" w:color="auto"/>
              <w:bottom w:val="single" w:sz="4" w:space="0" w:color="auto"/>
              <w:right w:val="single" w:sz="4" w:space="0" w:color="auto"/>
            </w:tcBorders>
          </w:tcPr>
          <w:p w14:paraId="7BAE8B3E" w14:textId="77777777" w:rsidR="006812FD" w:rsidRDefault="006812FD" w:rsidP="00BD58EC">
            <w:pPr>
              <w:jc w:val="center"/>
            </w:pPr>
            <w:r w:rsidRPr="00743D52">
              <w:rPr>
                <w:bCs/>
                <w:sz w:val="24"/>
                <w:szCs w:val="24"/>
              </w:rPr>
              <w:t>U$</w:t>
            </w:r>
            <w:r w:rsidR="00A14FD2">
              <w:rPr>
                <w:bCs/>
                <w:sz w:val="24"/>
                <w:szCs w:val="24"/>
              </w:rPr>
              <w:t xml:space="preserve"> 563</w:t>
            </w:r>
          </w:p>
        </w:tc>
        <w:tc>
          <w:tcPr>
            <w:tcW w:w="1063" w:type="dxa"/>
            <w:tcBorders>
              <w:top w:val="single" w:sz="4" w:space="0" w:color="auto"/>
              <w:left w:val="single" w:sz="4" w:space="0" w:color="auto"/>
              <w:bottom w:val="single" w:sz="4" w:space="0" w:color="auto"/>
              <w:right w:val="single" w:sz="4" w:space="0" w:color="auto"/>
            </w:tcBorders>
            <w:hideMark/>
          </w:tcPr>
          <w:p w14:paraId="7220C7C6" w14:textId="77777777" w:rsidR="006812FD" w:rsidRDefault="006812FD" w:rsidP="00BD58EC">
            <w:pPr>
              <w:jc w:val="center"/>
            </w:pPr>
            <w:r w:rsidRPr="00743D52">
              <w:rPr>
                <w:bCs/>
                <w:sz w:val="24"/>
                <w:szCs w:val="24"/>
              </w:rPr>
              <w:t>U$</w:t>
            </w:r>
            <w:r w:rsidR="0005230A">
              <w:rPr>
                <w:bCs/>
                <w:sz w:val="24"/>
                <w:szCs w:val="24"/>
              </w:rPr>
              <w:t xml:space="preserve"> 613</w:t>
            </w:r>
          </w:p>
        </w:tc>
        <w:tc>
          <w:tcPr>
            <w:tcW w:w="1064" w:type="dxa"/>
            <w:tcBorders>
              <w:top w:val="single" w:sz="4" w:space="0" w:color="auto"/>
              <w:left w:val="single" w:sz="4" w:space="0" w:color="auto"/>
              <w:bottom w:val="single" w:sz="4" w:space="0" w:color="auto"/>
              <w:right w:val="single" w:sz="4" w:space="0" w:color="auto"/>
            </w:tcBorders>
          </w:tcPr>
          <w:p w14:paraId="6E9CF9AD" w14:textId="6F8FAB64" w:rsidR="006812FD" w:rsidRDefault="006812FD" w:rsidP="00BD58EC">
            <w:pPr>
              <w:jc w:val="center"/>
            </w:pPr>
            <w:r w:rsidRPr="00743D52">
              <w:rPr>
                <w:bCs/>
                <w:sz w:val="24"/>
                <w:szCs w:val="24"/>
              </w:rPr>
              <w:t>U$</w:t>
            </w:r>
            <w:r>
              <w:rPr>
                <w:bCs/>
                <w:sz w:val="24"/>
                <w:szCs w:val="24"/>
              </w:rPr>
              <w:t xml:space="preserve"> </w:t>
            </w:r>
            <w:r w:rsidR="006C634C">
              <w:rPr>
                <w:bCs/>
                <w:sz w:val="24"/>
                <w:szCs w:val="24"/>
              </w:rPr>
              <w:t>68</w:t>
            </w:r>
            <w:r w:rsidR="00745FF3">
              <w:rPr>
                <w:bCs/>
                <w:sz w:val="24"/>
                <w:szCs w:val="24"/>
              </w:rPr>
              <w:t>9</w:t>
            </w:r>
          </w:p>
        </w:tc>
      </w:tr>
      <w:tr w:rsidR="006812FD" w14:paraId="67C8683C" w14:textId="77777777" w:rsidTr="00146972">
        <w:trPr>
          <w:trHeight w:val="290"/>
        </w:trPr>
        <w:tc>
          <w:tcPr>
            <w:tcW w:w="1063" w:type="dxa"/>
            <w:tcBorders>
              <w:top w:val="single" w:sz="4" w:space="0" w:color="auto"/>
              <w:left w:val="single" w:sz="4" w:space="0" w:color="auto"/>
              <w:bottom w:val="single" w:sz="4" w:space="0" w:color="auto"/>
              <w:right w:val="single" w:sz="4" w:space="0" w:color="auto"/>
            </w:tcBorders>
            <w:hideMark/>
          </w:tcPr>
          <w:p w14:paraId="4341A0CC" w14:textId="77777777" w:rsidR="006812FD" w:rsidRDefault="006812FD">
            <w:pPr>
              <w:pStyle w:val="NoSpacing"/>
              <w:jc w:val="center"/>
              <w:rPr>
                <w:rFonts w:ascii="Arial Narrow" w:hAnsi="Arial Narrow"/>
                <w:b/>
                <w:sz w:val="24"/>
                <w:szCs w:val="24"/>
              </w:rPr>
            </w:pPr>
            <w:r>
              <w:rPr>
                <w:rFonts w:ascii="Arial Narrow" w:hAnsi="Arial Narrow"/>
                <w:b/>
                <w:sz w:val="24"/>
                <w:szCs w:val="24"/>
              </w:rPr>
              <w:t xml:space="preserve">16 Pax </w:t>
            </w:r>
          </w:p>
        </w:tc>
        <w:tc>
          <w:tcPr>
            <w:tcW w:w="1063" w:type="dxa"/>
            <w:tcBorders>
              <w:top w:val="single" w:sz="4" w:space="0" w:color="auto"/>
              <w:left w:val="single" w:sz="4" w:space="0" w:color="auto"/>
              <w:bottom w:val="single" w:sz="4" w:space="0" w:color="auto"/>
              <w:right w:val="single" w:sz="4" w:space="0" w:color="auto"/>
            </w:tcBorders>
          </w:tcPr>
          <w:p w14:paraId="47C28FEB" w14:textId="77777777" w:rsidR="006812FD" w:rsidRDefault="006812FD" w:rsidP="006812FD">
            <w:pPr>
              <w:jc w:val="center"/>
            </w:pPr>
            <w:r w:rsidRPr="002312CE">
              <w:rPr>
                <w:bCs/>
                <w:sz w:val="24"/>
                <w:szCs w:val="24"/>
              </w:rPr>
              <w:t>U$</w:t>
            </w:r>
            <w:r w:rsidR="00B4333B">
              <w:rPr>
                <w:bCs/>
                <w:sz w:val="24"/>
                <w:szCs w:val="24"/>
              </w:rPr>
              <w:t xml:space="preserve"> </w:t>
            </w:r>
            <w:r w:rsidR="009A7DAF">
              <w:rPr>
                <w:bCs/>
                <w:sz w:val="24"/>
                <w:szCs w:val="24"/>
              </w:rPr>
              <w:t>500</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14:paraId="0E181419" w14:textId="77777777" w:rsidR="006812FD" w:rsidRPr="00745DA2" w:rsidRDefault="006812FD" w:rsidP="00BD58EC">
            <w:pPr>
              <w:jc w:val="center"/>
              <w:rPr>
                <w:bCs/>
                <w:sz w:val="24"/>
                <w:szCs w:val="24"/>
              </w:rPr>
            </w:pPr>
            <w:r w:rsidRPr="00745DA2">
              <w:rPr>
                <w:bCs/>
                <w:sz w:val="24"/>
                <w:szCs w:val="24"/>
              </w:rPr>
              <w:t xml:space="preserve">U$ </w:t>
            </w:r>
            <w:r w:rsidR="00F47B48" w:rsidRPr="00745DA2">
              <w:rPr>
                <w:bCs/>
                <w:sz w:val="24"/>
                <w:szCs w:val="24"/>
              </w:rPr>
              <w:t>432</w:t>
            </w:r>
          </w:p>
        </w:tc>
        <w:tc>
          <w:tcPr>
            <w:tcW w:w="991" w:type="dxa"/>
            <w:tcBorders>
              <w:top w:val="single" w:sz="4" w:space="0" w:color="auto"/>
              <w:left w:val="single" w:sz="4" w:space="0" w:color="auto"/>
              <w:bottom w:val="single" w:sz="4" w:space="0" w:color="auto"/>
              <w:right w:val="single" w:sz="4" w:space="0" w:color="auto"/>
            </w:tcBorders>
          </w:tcPr>
          <w:p w14:paraId="4CC7C1DF" w14:textId="77777777" w:rsidR="006812FD" w:rsidRDefault="006812FD">
            <w:pPr>
              <w:jc w:val="center"/>
              <w:rPr>
                <w:bCs/>
                <w:sz w:val="24"/>
                <w:szCs w:val="24"/>
              </w:rPr>
            </w:pPr>
          </w:p>
        </w:tc>
        <w:tc>
          <w:tcPr>
            <w:tcW w:w="1063" w:type="dxa"/>
            <w:tcBorders>
              <w:top w:val="single" w:sz="4" w:space="0" w:color="auto"/>
              <w:left w:val="single" w:sz="4" w:space="0" w:color="auto"/>
              <w:bottom w:val="single" w:sz="4" w:space="0" w:color="auto"/>
              <w:right w:val="single" w:sz="4" w:space="0" w:color="auto"/>
            </w:tcBorders>
            <w:hideMark/>
          </w:tcPr>
          <w:p w14:paraId="26656A18" w14:textId="37F48B1E" w:rsidR="006812FD" w:rsidRDefault="006812FD" w:rsidP="00BD58EC">
            <w:pPr>
              <w:jc w:val="center"/>
            </w:pPr>
            <w:r w:rsidRPr="00776B7E">
              <w:rPr>
                <w:bCs/>
                <w:sz w:val="24"/>
                <w:szCs w:val="24"/>
              </w:rPr>
              <w:t>U$</w:t>
            </w:r>
            <w:r>
              <w:rPr>
                <w:bCs/>
                <w:sz w:val="24"/>
                <w:szCs w:val="24"/>
              </w:rPr>
              <w:t xml:space="preserve"> </w:t>
            </w:r>
            <w:r w:rsidR="00146972">
              <w:rPr>
                <w:bCs/>
                <w:sz w:val="24"/>
                <w:szCs w:val="24"/>
              </w:rPr>
              <w:t>4</w:t>
            </w:r>
            <w:r w:rsidR="000F082E">
              <w:rPr>
                <w:bCs/>
                <w:sz w:val="24"/>
                <w:szCs w:val="24"/>
              </w:rPr>
              <w:t>94</w:t>
            </w:r>
          </w:p>
        </w:tc>
        <w:tc>
          <w:tcPr>
            <w:tcW w:w="1063" w:type="dxa"/>
            <w:tcBorders>
              <w:top w:val="single" w:sz="4" w:space="0" w:color="auto"/>
              <w:left w:val="single" w:sz="4" w:space="0" w:color="auto"/>
              <w:bottom w:val="single" w:sz="4" w:space="0" w:color="auto"/>
              <w:right w:val="single" w:sz="4" w:space="0" w:color="auto"/>
            </w:tcBorders>
            <w:hideMark/>
          </w:tcPr>
          <w:p w14:paraId="1BA3EBA5" w14:textId="77777777" w:rsidR="006812FD" w:rsidRDefault="006812FD" w:rsidP="00BD58EC">
            <w:pPr>
              <w:jc w:val="center"/>
            </w:pPr>
            <w:r w:rsidRPr="000128EB">
              <w:rPr>
                <w:bCs/>
                <w:sz w:val="24"/>
                <w:szCs w:val="24"/>
              </w:rPr>
              <w:t>U$</w:t>
            </w:r>
            <w:r w:rsidR="0066215C">
              <w:rPr>
                <w:bCs/>
                <w:sz w:val="24"/>
                <w:szCs w:val="24"/>
              </w:rPr>
              <w:t xml:space="preserve"> 540</w:t>
            </w:r>
          </w:p>
        </w:tc>
        <w:tc>
          <w:tcPr>
            <w:tcW w:w="1063" w:type="dxa"/>
            <w:tcBorders>
              <w:top w:val="single" w:sz="4" w:space="0" w:color="auto"/>
              <w:left w:val="single" w:sz="4" w:space="0" w:color="auto"/>
              <w:bottom w:val="single" w:sz="4" w:space="0" w:color="auto"/>
              <w:right w:val="single" w:sz="4" w:space="0" w:color="auto"/>
            </w:tcBorders>
            <w:hideMark/>
          </w:tcPr>
          <w:p w14:paraId="7A93D302" w14:textId="77777777" w:rsidR="006812FD" w:rsidRDefault="006812FD" w:rsidP="00BD58EC">
            <w:pPr>
              <w:jc w:val="center"/>
            </w:pPr>
            <w:r w:rsidRPr="003E1CCE">
              <w:rPr>
                <w:bCs/>
                <w:sz w:val="24"/>
                <w:szCs w:val="24"/>
              </w:rPr>
              <w:t>U$</w:t>
            </w:r>
            <w:r>
              <w:rPr>
                <w:bCs/>
                <w:sz w:val="24"/>
                <w:szCs w:val="24"/>
              </w:rPr>
              <w:t xml:space="preserve"> </w:t>
            </w:r>
            <w:r w:rsidR="00C84157">
              <w:rPr>
                <w:bCs/>
                <w:sz w:val="24"/>
                <w:szCs w:val="24"/>
              </w:rPr>
              <w:t>542</w:t>
            </w:r>
          </w:p>
        </w:tc>
        <w:tc>
          <w:tcPr>
            <w:tcW w:w="1063" w:type="dxa"/>
            <w:tcBorders>
              <w:top w:val="single" w:sz="4" w:space="0" w:color="auto"/>
              <w:left w:val="single" w:sz="4" w:space="0" w:color="auto"/>
              <w:bottom w:val="single" w:sz="4" w:space="0" w:color="auto"/>
              <w:right w:val="single" w:sz="4" w:space="0" w:color="auto"/>
            </w:tcBorders>
          </w:tcPr>
          <w:p w14:paraId="1412EB2A" w14:textId="77777777" w:rsidR="006812FD" w:rsidRDefault="001B6884">
            <w:pPr>
              <w:jc w:val="center"/>
              <w:rPr>
                <w:bCs/>
                <w:sz w:val="24"/>
                <w:szCs w:val="24"/>
              </w:rPr>
            </w:pPr>
            <w:r w:rsidRPr="003E1CCE">
              <w:rPr>
                <w:bCs/>
                <w:sz w:val="24"/>
                <w:szCs w:val="24"/>
              </w:rPr>
              <w:t>U$</w:t>
            </w:r>
            <w:r w:rsidR="00510F74">
              <w:rPr>
                <w:bCs/>
                <w:sz w:val="24"/>
                <w:szCs w:val="24"/>
              </w:rPr>
              <w:t xml:space="preserve"> 688</w:t>
            </w:r>
          </w:p>
        </w:tc>
        <w:tc>
          <w:tcPr>
            <w:tcW w:w="1063" w:type="dxa"/>
            <w:tcBorders>
              <w:top w:val="single" w:sz="4" w:space="0" w:color="auto"/>
              <w:left w:val="single" w:sz="4" w:space="0" w:color="auto"/>
              <w:bottom w:val="single" w:sz="4" w:space="0" w:color="auto"/>
              <w:right w:val="single" w:sz="4" w:space="0" w:color="auto"/>
            </w:tcBorders>
          </w:tcPr>
          <w:p w14:paraId="34D4726A" w14:textId="77777777" w:rsidR="006812FD" w:rsidRDefault="006812FD" w:rsidP="00BD58EC">
            <w:pPr>
              <w:jc w:val="center"/>
            </w:pPr>
            <w:r w:rsidRPr="00743D52">
              <w:rPr>
                <w:bCs/>
                <w:sz w:val="24"/>
                <w:szCs w:val="24"/>
              </w:rPr>
              <w:t>U$</w:t>
            </w:r>
            <w:r w:rsidR="00A14FD2">
              <w:rPr>
                <w:bCs/>
                <w:sz w:val="24"/>
                <w:szCs w:val="24"/>
              </w:rPr>
              <w:t xml:space="preserve"> 552</w:t>
            </w:r>
          </w:p>
        </w:tc>
        <w:tc>
          <w:tcPr>
            <w:tcW w:w="1063" w:type="dxa"/>
            <w:tcBorders>
              <w:top w:val="single" w:sz="4" w:space="0" w:color="auto"/>
              <w:left w:val="single" w:sz="4" w:space="0" w:color="auto"/>
              <w:bottom w:val="single" w:sz="4" w:space="0" w:color="auto"/>
              <w:right w:val="single" w:sz="4" w:space="0" w:color="auto"/>
            </w:tcBorders>
            <w:hideMark/>
          </w:tcPr>
          <w:p w14:paraId="55362346" w14:textId="77777777" w:rsidR="006812FD" w:rsidRDefault="006812FD" w:rsidP="00BD58EC">
            <w:pPr>
              <w:jc w:val="center"/>
            </w:pPr>
            <w:r w:rsidRPr="00743D52">
              <w:rPr>
                <w:bCs/>
                <w:sz w:val="24"/>
                <w:szCs w:val="24"/>
              </w:rPr>
              <w:t>U$</w:t>
            </w:r>
            <w:r w:rsidR="0005230A">
              <w:rPr>
                <w:bCs/>
                <w:sz w:val="24"/>
                <w:szCs w:val="24"/>
              </w:rPr>
              <w:t xml:space="preserve"> 602</w:t>
            </w:r>
          </w:p>
        </w:tc>
        <w:tc>
          <w:tcPr>
            <w:tcW w:w="1064" w:type="dxa"/>
            <w:tcBorders>
              <w:top w:val="single" w:sz="4" w:space="0" w:color="auto"/>
              <w:left w:val="single" w:sz="4" w:space="0" w:color="auto"/>
              <w:bottom w:val="single" w:sz="4" w:space="0" w:color="auto"/>
              <w:right w:val="single" w:sz="4" w:space="0" w:color="auto"/>
            </w:tcBorders>
          </w:tcPr>
          <w:p w14:paraId="18F41B4F" w14:textId="58B1CE4F" w:rsidR="006812FD" w:rsidRDefault="006812FD" w:rsidP="00BD58EC">
            <w:pPr>
              <w:jc w:val="center"/>
            </w:pPr>
            <w:r w:rsidRPr="00743D52">
              <w:rPr>
                <w:bCs/>
                <w:sz w:val="24"/>
                <w:szCs w:val="24"/>
              </w:rPr>
              <w:t>U$</w:t>
            </w:r>
            <w:r>
              <w:rPr>
                <w:bCs/>
                <w:sz w:val="24"/>
                <w:szCs w:val="24"/>
              </w:rPr>
              <w:t xml:space="preserve"> </w:t>
            </w:r>
            <w:r w:rsidR="006C634C">
              <w:rPr>
                <w:bCs/>
                <w:sz w:val="24"/>
                <w:szCs w:val="24"/>
              </w:rPr>
              <w:t>67</w:t>
            </w:r>
            <w:r w:rsidR="00745FF3">
              <w:rPr>
                <w:bCs/>
                <w:sz w:val="24"/>
                <w:szCs w:val="24"/>
              </w:rPr>
              <w:t>8</w:t>
            </w:r>
          </w:p>
        </w:tc>
      </w:tr>
      <w:tr w:rsidR="006812FD" w14:paraId="38B93D5A" w14:textId="77777777" w:rsidTr="00146972">
        <w:trPr>
          <w:trHeight w:val="277"/>
        </w:trPr>
        <w:tc>
          <w:tcPr>
            <w:tcW w:w="1063" w:type="dxa"/>
            <w:tcBorders>
              <w:top w:val="single" w:sz="4" w:space="0" w:color="auto"/>
              <w:left w:val="single" w:sz="4" w:space="0" w:color="auto"/>
              <w:bottom w:val="single" w:sz="4" w:space="0" w:color="auto"/>
              <w:right w:val="single" w:sz="4" w:space="0" w:color="auto"/>
            </w:tcBorders>
            <w:hideMark/>
          </w:tcPr>
          <w:p w14:paraId="0E53AB07" w14:textId="77777777" w:rsidR="006812FD" w:rsidRDefault="006812FD">
            <w:pPr>
              <w:pStyle w:val="NoSpacing"/>
              <w:jc w:val="center"/>
              <w:rPr>
                <w:rFonts w:ascii="Arial Narrow" w:hAnsi="Arial Narrow"/>
                <w:b/>
                <w:sz w:val="24"/>
                <w:szCs w:val="24"/>
              </w:rPr>
            </w:pPr>
            <w:r>
              <w:rPr>
                <w:rFonts w:ascii="Arial Narrow" w:hAnsi="Arial Narrow"/>
                <w:b/>
                <w:sz w:val="24"/>
                <w:szCs w:val="24"/>
              </w:rPr>
              <w:t>Single Sup</w:t>
            </w:r>
          </w:p>
        </w:tc>
        <w:tc>
          <w:tcPr>
            <w:tcW w:w="1063" w:type="dxa"/>
            <w:tcBorders>
              <w:top w:val="single" w:sz="4" w:space="0" w:color="auto"/>
              <w:left w:val="single" w:sz="4" w:space="0" w:color="auto"/>
              <w:bottom w:val="single" w:sz="4" w:space="0" w:color="auto"/>
              <w:right w:val="single" w:sz="4" w:space="0" w:color="auto"/>
            </w:tcBorders>
          </w:tcPr>
          <w:p w14:paraId="3AD4EE3B" w14:textId="2E5B77CE" w:rsidR="006812FD" w:rsidRDefault="006812FD" w:rsidP="006812FD">
            <w:pPr>
              <w:jc w:val="center"/>
            </w:pPr>
            <w:r w:rsidRPr="002312CE">
              <w:rPr>
                <w:bCs/>
                <w:sz w:val="24"/>
                <w:szCs w:val="24"/>
              </w:rPr>
              <w:t>U$</w:t>
            </w:r>
            <w:r w:rsidR="00B4333B">
              <w:rPr>
                <w:bCs/>
                <w:sz w:val="24"/>
                <w:szCs w:val="24"/>
              </w:rPr>
              <w:t xml:space="preserve"> </w:t>
            </w:r>
            <w:r w:rsidR="006E7C75">
              <w:rPr>
                <w:bCs/>
                <w:sz w:val="24"/>
                <w:szCs w:val="24"/>
              </w:rPr>
              <w:t>2</w:t>
            </w:r>
            <w:r w:rsidR="009A7DAF">
              <w:rPr>
                <w:bCs/>
                <w:sz w:val="24"/>
                <w:szCs w:val="24"/>
              </w:rPr>
              <w:t>99</w:t>
            </w:r>
          </w:p>
        </w:tc>
        <w:tc>
          <w:tcPr>
            <w:tcW w:w="1135" w:type="dxa"/>
            <w:tcBorders>
              <w:top w:val="single" w:sz="4" w:space="0" w:color="auto"/>
              <w:left w:val="single" w:sz="4" w:space="0" w:color="auto"/>
              <w:bottom w:val="single" w:sz="4" w:space="0" w:color="auto"/>
              <w:right w:val="single" w:sz="4" w:space="0" w:color="auto"/>
            </w:tcBorders>
            <w:hideMark/>
          </w:tcPr>
          <w:p w14:paraId="15C41A3D" w14:textId="6D7CF022" w:rsidR="006812FD" w:rsidRDefault="006812FD" w:rsidP="00BD58EC">
            <w:pPr>
              <w:jc w:val="center"/>
            </w:pPr>
            <w:r w:rsidRPr="00814D9D">
              <w:rPr>
                <w:bCs/>
                <w:sz w:val="24"/>
                <w:szCs w:val="24"/>
              </w:rPr>
              <w:t>U$</w:t>
            </w:r>
            <w:r w:rsidR="00146972">
              <w:rPr>
                <w:bCs/>
                <w:sz w:val="24"/>
                <w:szCs w:val="24"/>
              </w:rPr>
              <w:t xml:space="preserve"> 248</w:t>
            </w:r>
          </w:p>
        </w:tc>
        <w:tc>
          <w:tcPr>
            <w:tcW w:w="991" w:type="dxa"/>
            <w:tcBorders>
              <w:top w:val="single" w:sz="4" w:space="0" w:color="auto"/>
              <w:left w:val="single" w:sz="4" w:space="0" w:color="auto"/>
              <w:bottom w:val="single" w:sz="4" w:space="0" w:color="auto"/>
              <w:right w:val="single" w:sz="4" w:space="0" w:color="auto"/>
            </w:tcBorders>
          </w:tcPr>
          <w:p w14:paraId="1F2F509B" w14:textId="77777777" w:rsidR="006812FD" w:rsidRDefault="006812FD">
            <w:pPr>
              <w:jc w:val="center"/>
              <w:rPr>
                <w:rFonts w:ascii="Arial Narrow" w:hAnsi="Arial Narrow"/>
                <w:bCs/>
                <w:sz w:val="24"/>
                <w:szCs w:val="24"/>
              </w:rPr>
            </w:pPr>
          </w:p>
        </w:tc>
        <w:tc>
          <w:tcPr>
            <w:tcW w:w="1063" w:type="dxa"/>
            <w:tcBorders>
              <w:top w:val="single" w:sz="4" w:space="0" w:color="auto"/>
              <w:left w:val="single" w:sz="4" w:space="0" w:color="auto"/>
              <w:bottom w:val="single" w:sz="4" w:space="0" w:color="auto"/>
              <w:right w:val="single" w:sz="4" w:space="0" w:color="auto"/>
            </w:tcBorders>
            <w:hideMark/>
          </w:tcPr>
          <w:p w14:paraId="753417DB" w14:textId="5BF9E728" w:rsidR="006812FD" w:rsidRDefault="006812FD" w:rsidP="00BD58EC">
            <w:pPr>
              <w:jc w:val="center"/>
            </w:pPr>
            <w:r w:rsidRPr="00776B7E">
              <w:rPr>
                <w:bCs/>
                <w:sz w:val="24"/>
                <w:szCs w:val="24"/>
              </w:rPr>
              <w:t>U$</w:t>
            </w:r>
            <w:r>
              <w:rPr>
                <w:bCs/>
                <w:sz w:val="24"/>
                <w:szCs w:val="24"/>
              </w:rPr>
              <w:t xml:space="preserve"> </w:t>
            </w:r>
            <w:r w:rsidR="00146972">
              <w:rPr>
                <w:bCs/>
                <w:sz w:val="24"/>
                <w:szCs w:val="24"/>
              </w:rPr>
              <w:t>320</w:t>
            </w:r>
          </w:p>
        </w:tc>
        <w:tc>
          <w:tcPr>
            <w:tcW w:w="1063" w:type="dxa"/>
            <w:tcBorders>
              <w:top w:val="single" w:sz="4" w:space="0" w:color="auto"/>
              <w:left w:val="single" w:sz="4" w:space="0" w:color="auto"/>
              <w:bottom w:val="single" w:sz="4" w:space="0" w:color="auto"/>
              <w:right w:val="single" w:sz="4" w:space="0" w:color="auto"/>
            </w:tcBorders>
            <w:hideMark/>
          </w:tcPr>
          <w:p w14:paraId="6A842CAF" w14:textId="61C0639A" w:rsidR="006812FD" w:rsidRDefault="006812FD" w:rsidP="00BD58EC">
            <w:pPr>
              <w:jc w:val="center"/>
            </w:pPr>
            <w:r w:rsidRPr="000128EB">
              <w:rPr>
                <w:bCs/>
                <w:sz w:val="24"/>
                <w:szCs w:val="24"/>
              </w:rPr>
              <w:t>U$</w:t>
            </w:r>
            <w:r>
              <w:rPr>
                <w:bCs/>
                <w:sz w:val="24"/>
                <w:szCs w:val="24"/>
              </w:rPr>
              <w:t xml:space="preserve"> </w:t>
            </w:r>
            <w:r w:rsidR="00146972">
              <w:rPr>
                <w:bCs/>
                <w:sz w:val="24"/>
                <w:szCs w:val="24"/>
              </w:rPr>
              <w:t>366</w:t>
            </w:r>
          </w:p>
        </w:tc>
        <w:tc>
          <w:tcPr>
            <w:tcW w:w="1063" w:type="dxa"/>
            <w:tcBorders>
              <w:top w:val="single" w:sz="4" w:space="0" w:color="auto"/>
              <w:left w:val="single" w:sz="4" w:space="0" w:color="auto"/>
              <w:bottom w:val="single" w:sz="4" w:space="0" w:color="auto"/>
              <w:right w:val="single" w:sz="4" w:space="0" w:color="auto"/>
            </w:tcBorders>
            <w:hideMark/>
          </w:tcPr>
          <w:p w14:paraId="6BB326CA" w14:textId="12B2826E" w:rsidR="006812FD" w:rsidRDefault="006812FD" w:rsidP="00BD58EC">
            <w:pPr>
              <w:jc w:val="center"/>
            </w:pPr>
            <w:r w:rsidRPr="003E1CCE">
              <w:rPr>
                <w:bCs/>
                <w:sz w:val="24"/>
                <w:szCs w:val="24"/>
              </w:rPr>
              <w:t>U$</w:t>
            </w:r>
            <w:r>
              <w:rPr>
                <w:bCs/>
                <w:sz w:val="24"/>
                <w:szCs w:val="24"/>
              </w:rPr>
              <w:t xml:space="preserve"> </w:t>
            </w:r>
            <w:r w:rsidR="00745FF3">
              <w:rPr>
                <w:bCs/>
                <w:sz w:val="24"/>
                <w:szCs w:val="24"/>
              </w:rPr>
              <w:t>347</w:t>
            </w:r>
          </w:p>
        </w:tc>
        <w:tc>
          <w:tcPr>
            <w:tcW w:w="1063" w:type="dxa"/>
            <w:tcBorders>
              <w:top w:val="single" w:sz="4" w:space="0" w:color="auto"/>
              <w:left w:val="single" w:sz="4" w:space="0" w:color="auto"/>
              <w:bottom w:val="single" w:sz="4" w:space="0" w:color="auto"/>
              <w:right w:val="single" w:sz="4" w:space="0" w:color="auto"/>
            </w:tcBorders>
          </w:tcPr>
          <w:p w14:paraId="52E3FED4" w14:textId="72633B65" w:rsidR="006812FD" w:rsidRDefault="001B6884">
            <w:pPr>
              <w:jc w:val="center"/>
              <w:rPr>
                <w:rFonts w:ascii="Arial Narrow" w:hAnsi="Arial Narrow"/>
                <w:bCs/>
                <w:sz w:val="24"/>
                <w:szCs w:val="24"/>
              </w:rPr>
            </w:pPr>
            <w:r w:rsidRPr="003E1CCE">
              <w:rPr>
                <w:bCs/>
                <w:sz w:val="24"/>
                <w:szCs w:val="24"/>
              </w:rPr>
              <w:t>U$</w:t>
            </w:r>
            <w:r w:rsidR="00510F74">
              <w:rPr>
                <w:bCs/>
                <w:sz w:val="24"/>
                <w:szCs w:val="24"/>
              </w:rPr>
              <w:t xml:space="preserve"> </w:t>
            </w:r>
            <w:r w:rsidR="00180CA5">
              <w:rPr>
                <w:bCs/>
                <w:sz w:val="24"/>
                <w:szCs w:val="24"/>
              </w:rPr>
              <w:t>494</w:t>
            </w:r>
          </w:p>
        </w:tc>
        <w:tc>
          <w:tcPr>
            <w:tcW w:w="1063" w:type="dxa"/>
            <w:tcBorders>
              <w:top w:val="single" w:sz="4" w:space="0" w:color="auto"/>
              <w:left w:val="single" w:sz="4" w:space="0" w:color="auto"/>
              <w:bottom w:val="single" w:sz="4" w:space="0" w:color="auto"/>
              <w:right w:val="single" w:sz="4" w:space="0" w:color="auto"/>
            </w:tcBorders>
          </w:tcPr>
          <w:p w14:paraId="0FB3F724" w14:textId="099091C9" w:rsidR="006812FD" w:rsidRDefault="006812FD" w:rsidP="00BD58EC">
            <w:pPr>
              <w:jc w:val="center"/>
            </w:pPr>
            <w:r w:rsidRPr="00743D52">
              <w:rPr>
                <w:bCs/>
                <w:sz w:val="24"/>
                <w:szCs w:val="24"/>
              </w:rPr>
              <w:t>U$</w:t>
            </w:r>
            <w:r>
              <w:rPr>
                <w:bCs/>
                <w:sz w:val="24"/>
                <w:szCs w:val="24"/>
              </w:rPr>
              <w:t xml:space="preserve"> </w:t>
            </w:r>
            <w:r w:rsidR="00180CA5">
              <w:rPr>
                <w:bCs/>
                <w:sz w:val="24"/>
                <w:szCs w:val="24"/>
              </w:rPr>
              <w:t>316</w:t>
            </w:r>
          </w:p>
        </w:tc>
        <w:tc>
          <w:tcPr>
            <w:tcW w:w="1063" w:type="dxa"/>
            <w:tcBorders>
              <w:top w:val="single" w:sz="4" w:space="0" w:color="auto"/>
              <w:left w:val="single" w:sz="4" w:space="0" w:color="auto"/>
              <w:bottom w:val="single" w:sz="4" w:space="0" w:color="auto"/>
              <w:right w:val="single" w:sz="4" w:space="0" w:color="auto"/>
            </w:tcBorders>
            <w:hideMark/>
          </w:tcPr>
          <w:p w14:paraId="061CD7AE" w14:textId="76DA7A0E" w:rsidR="006812FD" w:rsidRDefault="006812FD" w:rsidP="00BD58EC">
            <w:pPr>
              <w:jc w:val="center"/>
            </w:pPr>
            <w:r w:rsidRPr="00743D52">
              <w:rPr>
                <w:bCs/>
                <w:sz w:val="24"/>
                <w:szCs w:val="24"/>
              </w:rPr>
              <w:t>U$</w:t>
            </w:r>
            <w:r w:rsidR="0005230A">
              <w:rPr>
                <w:bCs/>
                <w:sz w:val="24"/>
                <w:szCs w:val="24"/>
              </w:rPr>
              <w:t xml:space="preserve"> </w:t>
            </w:r>
            <w:r w:rsidR="004612B6">
              <w:rPr>
                <w:bCs/>
                <w:sz w:val="24"/>
                <w:szCs w:val="24"/>
              </w:rPr>
              <w:t>313</w:t>
            </w:r>
          </w:p>
        </w:tc>
        <w:tc>
          <w:tcPr>
            <w:tcW w:w="1064" w:type="dxa"/>
            <w:tcBorders>
              <w:top w:val="single" w:sz="4" w:space="0" w:color="auto"/>
              <w:left w:val="single" w:sz="4" w:space="0" w:color="auto"/>
              <w:bottom w:val="single" w:sz="4" w:space="0" w:color="auto"/>
              <w:right w:val="single" w:sz="4" w:space="0" w:color="auto"/>
            </w:tcBorders>
          </w:tcPr>
          <w:p w14:paraId="1B8AD926" w14:textId="0EB5E10A" w:rsidR="006812FD" w:rsidRDefault="006812FD" w:rsidP="00BD58EC">
            <w:pPr>
              <w:jc w:val="center"/>
            </w:pPr>
            <w:r w:rsidRPr="00743D52">
              <w:rPr>
                <w:bCs/>
                <w:sz w:val="24"/>
                <w:szCs w:val="24"/>
              </w:rPr>
              <w:t>U$</w:t>
            </w:r>
            <w:r>
              <w:rPr>
                <w:bCs/>
                <w:sz w:val="24"/>
                <w:szCs w:val="24"/>
              </w:rPr>
              <w:t xml:space="preserve"> </w:t>
            </w:r>
            <w:r w:rsidR="00745FF3">
              <w:rPr>
                <w:bCs/>
                <w:sz w:val="24"/>
                <w:szCs w:val="24"/>
              </w:rPr>
              <w:t>420</w:t>
            </w:r>
          </w:p>
        </w:tc>
      </w:tr>
      <w:tr w:rsidR="006812FD" w14:paraId="5EC8FB39" w14:textId="77777777" w:rsidTr="00146972">
        <w:trPr>
          <w:trHeight w:val="277"/>
        </w:trPr>
        <w:tc>
          <w:tcPr>
            <w:tcW w:w="1063" w:type="dxa"/>
            <w:tcBorders>
              <w:top w:val="single" w:sz="4" w:space="0" w:color="auto"/>
              <w:left w:val="single" w:sz="4" w:space="0" w:color="auto"/>
              <w:bottom w:val="single" w:sz="4" w:space="0" w:color="auto"/>
              <w:right w:val="single" w:sz="4" w:space="0" w:color="auto"/>
            </w:tcBorders>
            <w:hideMark/>
          </w:tcPr>
          <w:p w14:paraId="35738887" w14:textId="77777777" w:rsidR="006812FD" w:rsidRDefault="006812FD">
            <w:pPr>
              <w:pStyle w:val="NoSpacing"/>
              <w:jc w:val="center"/>
              <w:rPr>
                <w:rFonts w:ascii="Arial Narrow" w:hAnsi="Arial Narrow"/>
                <w:b/>
                <w:sz w:val="24"/>
                <w:szCs w:val="24"/>
              </w:rPr>
            </w:pPr>
            <w:r>
              <w:rPr>
                <w:rFonts w:ascii="Arial Narrow" w:hAnsi="Arial Narrow"/>
                <w:b/>
                <w:sz w:val="24"/>
                <w:szCs w:val="24"/>
              </w:rPr>
              <w:t>CNB (3-11)</w:t>
            </w:r>
          </w:p>
        </w:tc>
        <w:tc>
          <w:tcPr>
            <w:tcW w:w="1063" w:type="dxa"/>
            <w:tcBorders>
              <w:top w:val="single" w:sz="4" w:space="0" w:color="auto"/>
              <w:left w:val="single" w:sz="4" w:space="0" w:color="auto"/>
              <w:bottom w:val="single" w:sz="4" w:space="0" w:color="auto"/>
              <w:right w:val="single" w:sz="4" w:space="0" w:color="auto"/>
            </w:tcBorders>
          </w:tcPr>
          <w:p w14:paraId="2C496CEC" w14:textId="77777777" w:rsidR="006812FD" w:rsidRDefault="00B4333B" w:rsidP="006812FD">
            <w:pPr>
              <w:jc w:val="center"/>
            </w:pPr>
            <w:r>
              <w:rPr>
                <w:bCs/>
                <w:sz w:val="24"/>
                <w:szCs w:val="24"/>
              </w:rPr>
              <w:t>N/A</w:t>
            </w:r>
          </w:p>
        </w:tc>
        <w:tc>
          <w:tcPr>
            <w:tcW w:w="1135" w:type="dxa"/>
            <w:tcBorders>
              <w:top w:val="single" w:sz="4" w:space="0" w:color="auto"/>
              <w:left w:val="single" w:sz="4" w:space="0" w:color="auto"/>
              <w:bottom w:val="single" w:sz="4" w:space="0" w:color="auto"/>
              <w:right w:val="single" w:sz="4" w:space="0" w:color="auto"/>
            </w:tcBorders>
            <w:hideMark/>
          </w:tcPr>
          <w:p w14:paraId="17E47753" w14:textId="77777777" w:rsidR="006812FD" w:rsidRDefault="006812FD" w:rsidP="00BD58EC">
            <w:pPr>
              <w:jc w:val="center"/>
            </w:pPr>
            <w:r w:rsidRPr="00814D9D">
              <w:rPr>
                <w:bCs/>
                <w:sz w:val="24"/>
                <w:szCs w:val="24"/>
              </w:rPr>
              <w:t>U$</w:t>
            </w:r>
            <w:r>
              <w:rPr>
                <w:bCs/>
                <w:sz w:val="24"/>
                <w:szCs w:val="24"/>
              </w:rPr>
              <w:t xml:space="preserve"> </w:t>
            </w:r>
            <w:r w:rsidR="00DB3927">
              <w:rPr>
                <w:bCs/>
                <w:sz w:val="24"/>
                <w:szCs w:val="24"/>
              </w:rPr>
              <w:t>145</w:t>
            </w:r>
          </w:p>
        </w:tc>
        <w:tc>
          <w:tcPr>
            <w:tcW w:w="991" w:type="dxa"/>
            <w:tcBorders>
              <w:top w:val="single" w:sz="4" w:space="0" w:color="auto"/>
              <w:left w:val="single" w:sz="4" w:space="0" w:color="auto"/>
              <w:bottom w:val="single" w:sz="4" w:space="0" w:color="auto"/>
              <w:right w:val="single" w:sz="4" w:space="0" w:color="auto"/>
            </w:tcBorders>
          </w:tcPr>
          <w:p w14:paraId="32C2599C" w14:textId="77777777" w:rsidR="006812FD" w:rsidRDefault="006812FD">
            <w:pPr>
              <w:jc w:val="center"/>
              <w:rPr>
                <w:rFonts w:ascii="Arial Narrow" w:hAnsi="Arial Narrow"/>
                <w:bCs/>
                <w:sz w:val="24"/>
                <w:szCs w:val="24"/>
              </w:rPr>
            </w:pPr>
          </w:p>
        </w:tc>
        <w:tc>
          <w:tcPr>
            <w:tcW w:w="1063" w:type="dxa"/>
            <w:tcBorders>
              <w:top w:val="single" w:sz="4" w:space="0" w:color="auto"/>
              <w:left w:val="single" w:sz="4" w:space="0" w:color="auto"/>
              <w:bottom w:val="single" w:sz="4" w:space="0" w:color="auto"/>
              <w:right w:val="single" w:sz="4" w:space="0" w:color="auto"/>
            </w:tcBorders>
            <w:hideMark/>
          </w:tcPr>
          <w:p w14:paraId="64F480D3" w14:textId="77777777" w:rsidR="006812FD" w:rsidRDefault="006812FD" w:rsidP="00BD58EC">
            <w:pPr>
              <w:jc w:val="center"/>
            </w:pPr>
            <w:r w:rsidRPr="00776B7E">
              <w:rPr>
                <w:bCs/>
                <w:sz w:val="24"/>
                <w:szCs w:val="24"/>
              </w:rPr>
              <w:t>U$</w:t>
            </w:r>
            <w:r>
              <w:rPr>
                <w:bCs/>
                <w:sz w:val="24"/>
                <w:szCs w:val="24"/>
              </w:rPr>
              <w:t xml:space="preserve"> </w:t>
            </w:r>
            <w:r w:rsidR="000F082E">
              <w:rPr>
                <w:bCs/>
                <w:sz w:val="24"/>
                <w:szCs w:val="24"/>
              </w:rPr>
              <w:t>145</w:t>
            </w:r>
          </w:p>
        </w:tc>
        <w:tc>
          <w:tcPr>
            <w:tcW w:w="1063" w:type="dxa"/>
            <w:tcBorders>
              <w:top w:val="single" w:sz="4" w:space="0" w:color="auto"/>
              <w:left w:val="single" w:sz="4" w:space="0" w:color="auto"/>
              <w:bottom w:val="single" w:sz="4" w:space="0" w:color="auto"/>
              <w:right w:val="single" w:sz="4" w:space="0" w:color="auto"/>
            </w:tcBorders>
            <w:hideMark/>
          </w:tcPr>
          <w:p w14:paraId="12FEFF9D" w14:textId="77777777" w:rsidR="006812FD" w:rsidRDefault="006812FD" w:rsidP="00BD58EC">
            <w:pPr>
              <w:jc w:val="center"/>
            </w:pPr>
            <w:r w:rsidRPr="000128EB">
              <w:rPr>
                <w:bCs/>
                <w:sz w:val="24"/>
                <w:szCs w:val="24"/>
              </w:rPr>
              <w:t>U$</w:t>
            </w:r>
            <w:r>
              <w:rPr>
                <w:bCs/>
                <w:sz w:val="24"/>
                <w:szCs w:val="24"/>
              </w:rPr>
              <w:t xml:space="preserve"> </w:t>
            </w:r>
            <w:r w:rsidR="0066215C">
              <w:rPr>
                <w:bCs/>
                <w:sz w:val="24"/>
                <w:szCs w:val="24"/>
              </w:rPr>
              <w:t>145</w:t>
            </w:r>
          </w:p>
        </w:tc>
        <w:tc>
          <w:tcPr>
            <w:tcW w:w="1063" w:type="dxa"/>
            <w:tcBorders>
              <w:top w:val="single" w:sz="4" w:space="0" w:color="auto"/>
              <w:left w:val="single" w:sz="4" w:space="0" w:color="auto"/>
              <w:bottom w:val="single" w:sz="4" w:space="0" w:color="auto"/>
              <w:right w:val="single" w:sz="4" w:space="0" w:color="auto"/>
            </w:tcBorders>
            <w:hideMark/>
          </w:tcPr>
          <w:p w14:paraId="5BA0DF28" w14:textId="77777777" w:rsidR="006812FD" w:rsidRDefault="006812FD" w:rsidP="00BD58EC">
            <w:pPr>
              <w:jc w:val="center"/>
            </w:pPr>
            <w:r w:rsidRPr="003E1CCE">
              <w:rPr>
                <w:bCs/>
                <w:sz w:val="24"/>
                <w:szCs w:val="24"/>
              </w:rPr>
              <w:t>U$</w:t>
            </w:r>
            <w:r>
              <w:rPr>
                <w:bCs/>
                <w:sz w:val="24"/>
                <w:szCs w:val="24"/>
              </w:rPr>
              <w:t xml:space="preserve"> 14</w:t>
            </w:r>
            <w:r w:rsidR="00C84157">
              <w:rPr>
                <w:bCs/>
                <w:sz w:val="24"/>
                <w:szCs w:val="24"/>
              </w:rPr>
              <w:t>5</w:t>
            </w:r>
          </w:p>
        </w:tc>
        <w:tc>
          <w:tcPr>
            <w:tcW w:w="1063" w:type="dxa"/>
            <w:tcBorders>
              <w:top w:val="single" w:sz="4" w:space="0" w:color="auto"/>
              <w:left w:val="single" w:sz="4" w:space="0" w:color="auto"/>
              <w:bottom w:val="single" w:sz="4" w:space="0" w:color="auto"/>
              <w:right w:val="single" w:sz="4" w:space="0" w:color="auto"/>
            </w:tcBorders>
          </w:tcPr>
          <w:p w14:paraId="459DF96B" w14:textId="77777777" w:rsidR="006812FD" w:rsidRDefault="00510F74">
            <w:pPr>
              <w:jc w:val="center"/>
              <w:rPr>
                <w:rFonts w:ascii="Arial Narrow" w:hAnsi="Arial Narrow"/>
                <w:bCs/>
                <w:sz w:val="24"/>
                <w:szCs w:val="24"/>
              </w:rPr>
            </w:pPr>
            <w:r>
              <w:rPr>
                <w:bCs/>
                <w:sz w:val="24"/>
                <w:szCs w:val="24"/>
              </w:rPr>
              <w:t xml:space="preserve">N/A </w:t>
            </w:r>
          </w:p>
        </w:tc>
        <w:tc>
          <w:tcPr>
            <w:tcW w:w="1063" w:type="dxa"/>
            <w:tcBorders>
              <w:top w:val="single" w:sz="4" w:space="0" w:color="auto"/>
              <w:left w:val="single" w:sz="4" w:space="0" w:color="auto"/>
              <w:bottom w:val="single" w:sz="4" w:space="0" w:color="auto"/>
              <w:right w:val="single" w:sz="4" w:space="0" w:color="auto"/>
            </w:tcBorders>
          </w:tcPr>
          <w:p w14:paraId="58764953" w14:textId="77777777" w:rsidR="006812FD" w:rsidRDefault="006812FD" w:rsidP="00BD58EC">
            <w:pPr>
              <w:jc w:val="center"/>
            </w:pPr>
            <w:r w:rsidRPr="00743D52">
              <w:rPr>
                <w:bCs/>
                <w:sz w:val="24"/>
                <w:szCs w:val="24"/>
              </w:rPr>
              <w:t>U$</w:t>
            </w:r>
            <w:r>
              <w:rPr>
                <w:bCs/>
                <w:sz w:val="24"/>
                <w:szCs w:val="24"/>
              </w:rPr>
              <w:t xml:space="preserve"> </w:t>
            </w:r>
            <w:r w:rsidR="00A14FD2">
              <w:rPr>
                <w:bCs/>
                <w:sz w:val="24"/>
                <w:szCs w:val="24"/>
              </w:rPr>
              <w:t>156</w:t>
            </w:r>
          </w:p>
        </w:tc>
        <w:tc>
          <w:tcPr>
            <w:tcW w:w="1063" w:type="dxa"/>
            <w:tcBorders>
              <w:top w:val="single" w:sz="4" w:space="0" w:color="auto"/>
              <w:left w:val="single" w:sz="4" w:space="0" w:color="auto"/>
              <w:bottom w:val="single" w:sz="4" w:space="0" w:color="auto"/>
              <w:right w:val="single" w:sz="4" w:space="0" w:color="auto"/>
            </w:tcBorders>
            <w:hideMark/>
          </w:tcPr>
          <w:p w14:paraId="4CE7CB9E" w14:textId="77777777" w:rsidR="006812FD" w:rsidRDefault="006812FD" w:rsidP="00BD58EC">
            <w:pPr>
              <w:jc w:val="center"/>
            </w:pPr>
            <w:r>
              <w:rPr>
                <w:bCs/>
                <w:sz w:val="24"/>
                <w:szCs w:val="24"/>
              </w:rPr>
              <w:t>N/A</w:t>
            </w:r>
          </w:p>
        </w:tc>
        <w:tc>
          <w:tcPr>
            <w:tcW w:w="1064" w:type="dxa"/>
            <w:tcBorders>
              <w:top w:val="single" w:sz="4" w:space="0" w:color="auto"/>
              <w:left w:val="single" w:sz="4" w:space="0" w:color="auto"/>
              <w:bottom w:val="single" w:sz="4" w:space="0" w:color="auto"/>
              <w:right w:val="single" w:sz="4" w:space="0" w:color="auto"/>
            </w:tcBorders>
          </w:tcPr>
          <w:p w14:paraId="737B5DC3" w14:textId="77777777" w:rsidR="006812FD" w:rsidRDefault="006812FD" w:rsidP="00BD58EC">
            <w:pPr>
              <w:jc w:val="center"/>
            </w:pPr>
            <w:r>
              <w:rPr>
                <w:bCs/>
                <w:sz w:val="24"/>
                <w:szCs w:val="24"/>
              </w:rPr>
              <w:t>N/A</w:t>
            </w:r>
          </w:p>
        </w:tc>
      </w:tr>
      <w:tr w:rsidR="006812FD" w14:paraId="18E3B878" w14:textId="77777777" w:rsidTr="00146972">
        <w:trPr>
          <w:trHeight w:val="264"/>
        </w:trPr>
        <w:tc>
          <w:tcPr>
            <w:tcW w:w="1063" w:type="dxa"/>
            <w:tcBorders>
              <w:top w:val="single" w:sz="4" w:space="0" w:color="auto"/>
              <w:left w:val="single" w:sz="4" w:space="0" w:color="auto"/>
              <w:bottom w:val="single" w:sz="4" w:space="0" w:color="auto"/>
              <w:right w:val="single" w:sz="4" w:space="0" w:color="auto"/>
            </w:tcBorders>
            <w:hideMark/>
          </w:tcPr>
          <w:p w14:paraId="5F5A9D6F" w14:textId="77777777" w:rsidR="006812FD" w:rsidRDefault="006812FD">
            <w:pPr>
              <w:pStyle w:val="NoSpacing"/>
              <w:jc w:val="center"/>
              <w:rPr>
                <w:rFonts w:ascii="Arial Narrow" w:hAnsi="Arial Narrow"/>
                <w:b/>
                <w:sz w:val="24"/>
                <w:szCs w:val="24"/>
              </w:rPr>
            </w:pPr>
            <w:r>
              <w:rPr>
                <w:rFonts w:ascii="Arial Narrow" w:hAnsi="Arial Narrow"/>
                <w:b/>
                <w:sz w:val="24"/>
                <w:szCs w:val="24"/>
              </w:rPr>
              <w:t>CWB (3-11)</w:t>
            </w:r>
          </w:p>
        </w:tc>
        <w:tc>
          <w:tcPr>
            <w:tcW w:w="1063" w:type="dxa"/>
            <w:tcBorders>
              <w:top w:val="single" w:sz="4" w:space="0" w:color="auto"/>
              <w:left w:val="single" w:sz="4" w:space="0" w:color="auto"/>
              <w:bottom w:val="single" w:sz="4" w:space="0" w:color="auto"/>
              <w:right w:val="single" w:sz="4" w:space="0" w:color="auto"/>
            </w:tcBorders>
          </w:tcPr>
          <w:p w14:paraId="3256A276" w14:textId="77777777" w:rsidR="006812FD" w:rsidRDefault="00B4333B" w:rsidP="006812FD">
            <w:pPr>
              <w:jc w:val="center"/>
            </w:pPr>
            <w:r>
              <w:rPr>
                <w:bCs/>
                <w:sz w:val="24"/>
                <w:szCs w:val="24"/>
              </w:rPr>
              <w:t>N/A</w:t>
            </w:r>
          </w:p>
        </w:tc>
        <w:tc>
          <w:tcPr>
            <w:tcW w:w="1135" w:type="dxa"/>
            <w:tcBorders>
              <w:top w:val="single" w:sz="4" w:space="0" w:color="auto"/>
              <w:left w:val="single" w:sz="4" w:space="0" w:color="auto"/>
              <w:bottom w:val="single" w:sz="4" w:space="0" w:color="auto"/>
              <w:right w:val="single" w:sz="4" w:space="0" w:color="auto"/>
            </w:tcBorders>
            <w:hideMark/>
          </w:tcPr>
          <w:p w14:paraId="40A35B5D" w14:textId="77777777" w:rsidR="006812FD" w:rsidRDefault="006812FD" w:rsidP="00BD58EC">
            <w:pPr>
              <w:jc w:val="center"/>
            </w:pPr>
            <w:r>
              <w:rPr>
                <w:bCs/>
                <w:sz w:val="24"/>
                <w:szCs w:val="24"/>
              </w:rPr>
              <w:t>N/A</w:t>
            </w:r>
          </w:p>
        </w:tc>
        <w:tc>
          <w:tcPr>
            <w:tcW w:w="991" w:type="dxa"/>
            <w:tcBorders>
              <w:top w:val="single" w:sz="4" w:space="0" w:color="auto"/>
              <w:left w:val="single" w:sz="4" w:space="0" w:color="auto"/>
              <w:bottom w:val="single" w:sz="4" w:space="0" w:color="auto"/>
              <w:right w:val="single" w:sz="4" w:space="0" w:color="auto"/>
            </w:tcBorders>
          </w:tcPr>
          <w:p w14:paraId="55F4D819" w14:textId="77777777" w:rsidR="006812FD" w:rsidRDefault="006812FD">
            <w:pPr>
              <w:jc w:val="center"/>
              <w:rPr>
                <w:rFonts w:ascii="Arial Narrow" w:hAnsi="Arial Narrow"/>
                <w:bCs/>
                <w:sz w:val="24"/>
                <w:szCs w:val="24"/>
              </w:rPr>
            </w:pPr>
          </w:p>
        </w:tc>
        <w:tc>
          <w:tcPr>
            <w:tcW w:w="1063" w:type="dxa"/>
            <w:tcBorders>
              <w:top w:val="single" w:sz="4" w:space="0" w:color="auto"/>
              <w:left w:val="single" w:sz="4" w:space="0" w:color="auto"/>
              <w:bottom w:val="single" w:sz="4" w:space="0" w:color="auto"/>
              <w:right w:val="single" w:sz="4" w:space="0" w:color="auto"/>
            </w:tcBorders>
            <w:hideMark/>
          </w:tcPr>
          <w:p w14:paraId="2D1324B4" w14:textId="77777777" w:rsidR="006812FD" w:rsidRDefault="006812FD" w:rsidP="00BD58EC">
            <w:pPr>
              <w:jc w:val="center"/>
            </w:pPr>
            <w:r>
              <w:rPr>
                <w:bCs/>
                <w:sz w:val="24"/>
                <w:szCs w:val="24"/>
              </w:rPr>
              <w:t>N/A</w:t>
            </w:r>
          </w:p>
        </w:tc>
        <w:tc>
          <w:tcPr>
            <w:tcW w:w="1063" w:type="dxa"/>
            <w:tcBorders>
              <w:top w:val="single" w:sz="4" w:space="0" w:color="auto"/>
              <w:left w:val="single" w:sz="4" w:space="0" w:color="auto"/>
              <w:bottom w:val="single" w:sz="4" w:space="0" w:color="auto"/>
              <w:right w:val="single" w:sz="4" w:space="0" w:color="auto"/>
            </w:tcBorders>
            <w:hideMark/>
          </w:tcPr>
          <w:p w14:paraId="5273DD43" w14:textId="77777777" w:rsidR="006812FD" w:rsidRDefault="006812FD" w:rsidP="00BD58EC">
            <w:pPr>
              <w:jc w:val="center"/>
            </w:pPr>
            <w:r>
              <w:rPr>
                <w:bCs/>
                <w:sz w:val="24"/>
                <w:szCs w:val="24"/>
              </w:rPr>
              <w:t>N/A</w:t>
            </w:r>
          </w:p>
        </w:tc>
        <w:tc>
          <w:tcPr>
            <w:tcW w:w="1063" w:type="dxa"/>
            <w:tcBorders>
              <w:top w:val="single" w:sz="4" w:space="0" w:color="auto"/>
              <w:left w:val="single" w:sz="4" w:space="0" w:color="auto"/>
              <w:bottom w:val="single" w:sz="4" w:space="0" w:color="auto"/>
              <w:right w:val="single" w:sz="4" w:space="0" w:color="auto"/>
            </w:tcBorders>
            <w:hideMark/>
          </w:tcPr>
          <w:p w14:paraId="41FC454E" w14:textId="77777777" w:rsidR="006812FD" w:rsidRDefault="006812FD" w:rsidP="00BD58EC">
            <w:pPr>
              <w:jc w:val="center"/>
            </w:pPr>
            <w:r>
              <w:rPr>
                <w:bCs/>
                <w:sz w:val="24"/>
                <w:szCs w:val="24"/>
              </w:rPr>
              <w:t>N/A</w:t>
            </w:r>
          </w:p>
        </w:tc>
        <w:tc>
          <w:tcPr>
            <w:tcW w:w="1063" w:type="dxa"/>
            <w:tcBorders>
              <w:top w:val="single" w:sz="4" w:space="0" w:color="auto"/>
              <w:left w:val="single" w:sz="4" w:space="0" w:color="auto"/>
              <w:bottom w:val="single" w:sz="4" w:space="0" w:color="auto"/>
              <w:right w:val="single" w:sz="4" w:space="0" w:color="auto"/>
            </w:tcBorders>
          </w:tcPr>
          <w:p w14:paraId="05FBA5BE" w14:textId="77777777" w:rsidR="006812FD" w:rsidRDefault="00510F74">
            <w:pPr>
              <w:jc w:val="center"/>
              <w:rPr>
                <w:rFonts w:ascii="Arial Narrow" w:hAnsi="Arial Narrow"/>
                <w:bCs/>
                <w:sz w:val="24"/>
                <w:szCs w:val="24"/>
              </w:rPr>
            </w:pPr>
            <w:r>
              <w:rPr>
                <w:bCs/>
                <w:sz w:val="24"/>
                <w:szCs w:val="24"/>
              </w:rPr>
              <w:t>N/A</w:t>
            </w:r>
          </w:p>
        </w:tc>
        <w:tc>
          <w:tcPr>
            <w:tcW w:w="1063" w:type="dxa"/>
            <w:tcBorders>
              <w:top w:val="single" w:sz="4" w:space="0" w:color="auto"/>
              <w:left w:val="single" w:sz="4" w:space="0" w:color="auto"/>
              <w:bottom w:val="single" w:sz="4" w:space="0" w:color="auto"/>
              <w:right w:val="single" w:sz="4" w:space="0" w:color="auto"/>
            </w:tcBorders>
          </w:tcPr>
          <w:p w14:paraId="22122CC9" w14:textId="77777777" w:rsidR="006812FD" w:rsidRDefault="006812FD" w:rsidP="00BD58EC">
            <w:pPr>
              <w:jc w:val="center"/>
            </w:pPr>
            <w:r w:rsidRPr="00743D52">
              <w:rPr>
                <w:bCs/>
                <w:sz w:val="24"/>
                <w:szCs w:val="24"/>
              </w:rPr>
              <w:t>U$</w:t>
            </w:r>
            <w:r>
              <w:rPr>
                <w:bCs/>
                <w:sz w:val="24"/>
                <w:szCs w:val="24"/>
              </w:rPr>
              <w:t xml:space="preserve"> 2</w:t>
            </w:r>
            <w:r w:rsidR="00A14FD2">
              <w:rPr>
                <w:bCs/>
                <w:sz w:val="24"/>
                <w:szCs w:val="24"/>
              </w:rPr>
              <w:t>45</w:t>
            </w:r>
          </w:p>
        </w:tc>
        <w:tc>
          <w:tcPr>
            <w:tcW w:w="1063" w:type="dxa"/>
            <w:tcBorders>
              <w:top w:val="single" w:sz="4" w:space="0" w:color="auto"/>
              <w:left w:val="single" w:sz="4" w:space="0" w:color="auto"/>
              <w:bottom w:val="single" w:sz="4" w:space="0" w:color="auto"/>
              <w:right w:val="single" w:sz="4" w:space="0" w:color="auto"/>
            </w:tcBorders>
            <w:hideMark/>
          </w:tcPr>
          <w:p w14:paraId="2E4CEECA" w14:textId="77777777" w:rsidR="006812FD" w:rsidRDefault="006812FD" w:rsidP="00BD58EC">
            <w:pPr>
              <w:jc w:val="center"/>
            </w:pPr>
            <w:r>
              <w:rPr>
                <w:bCs/>
                <w:sz w:val="24"/>
                <w:szCs w:val="24"/>
              </w:rPr>
              <w:t>N/A</w:t>
            </w:r>
          </w:p>
        </w:tc>
        <w:tc>
          <w:tcPr>
            <w:tcW w:w="1064" w:type="dxa"/>
            <w:tcBorders>
              <w:top w:val="single" w:sz="4" w:space="0" w:color="auto"/>
              <w:left w:val="single" w:sz="4" w:space="0" w:color="auto"/>
              <w:bottom w:val="single" w:sz="4" w:space="0" w:color="auto"/>
              <w:right w:val="single" w:sz="4" w:space="0" w:color="auto"/>
            </w:tcBorders>
          </w:tcPr>
          <w:p w14:paraId="58719811" w14:textId="77777777" w:rsidR="006812FD" w:rsidRDefault="006812FD" w:rsidP="00BD58EC">
            <w:pPr>
              <w:jc w:val="center"/>
            </w:pPr>
            <w:r>
              <w:rPr>
                <w:bCs/>
                <w:sz w:val="24"/>
                <w:szCs w:val="24"/>
              </w:rPr>
              <w:t>N/A</w:t>
            </w:r>
          </w:p>
        </w:tc>
      </w:tr>
    </w:tbl>
    <w:p w14:paraId="73288378" w14:textId="77777777" w:rsidR="00385CED" w:rsidRDefault="00385CED" w:rsidP="00385CED">
      <w:pPr>
        <w:pStyle w:val="NoSpacing"/>
        <w:jc w:val="both"/>
        <w:rPr>
          <w:rFonts w:asciiTheme="majorHAnsi" w:hAnsiTheme="majorHAnsi"/>
          <w:b/>
          <w:color w:val="0D0D0D" w:themeColor="text1" w:themeTint="F2"/>
          <w:sz w:val="28"/>
          <w:szCs w:val="28"/>
        </w:rPr>
      </w:pPr>
    </w:p>
    <w:p w14:paraId="7448956A" w14:textId="77777777" w:rsidR="00B36410" w:rsidRDefault="00B36410" w:rsidP="008116BF">
      <w:pPr>
        <w:pStyle w:val="NoSpacing"/>
        <w:jc w:val="both"/>
        <w:rPr>
          <w:rFonts w:asciiTheme="majorHAnsi" w:hAnsiTheme="majorHAnsi"/>
          <w:b/>
          <w:color w:val="0D0D0D" w:themeColor="text1" w:themeTint="F2"/>
          <w:sz w:val="28"/>
          <w:szCs w:val="28"/>
        </w:rPr>
      </w:pPr>
    </w:p>
    <w:tbl>
      <w:tblPr>
        <w:tblStyle w:val="TableGridLight1"/>
        <w:tblW w:w="0" w:type="auto"/>
        <w:tblLook w:val="04A0" w:firstRow="1" w:lastRow="0" w:firstColumn="1" w:lastColumn="0" w:noHBand="0" w:noVBand="1"/>
      </w:tblPr>
      <w:tblGrid>
        <w:gridCol w:w="5353"/>
        <w:gridCol w:w="4927"/>
      </w:tblGrid>
      <w:tr w:rsidR="00F762B7" w14:paraId="3D6EC0C1" w14:textId="77777777" w:rsidTr="006E29DD">
        <w:tc>
          <w:tcPr>
            <w:tcW w:w="5353" w:type="dxa"/>
          </w:tcPr>
          <w:p w14:paraId="1F990968" w14:textId="77777777" w:rsidR="00F762B7" w:rsidRPr="00F3605B" w:rsidRDefault="00F762B7" w:rsidP="006E29DD">
            <w:pPr>
              <w:pStyle w:val="NoSpacing"/>
              <w:jc w:val="center"/>
              <w:rPr>
                <w:rFonts w:ascii="Agency FB" w:hAnsi="Agency FB" w:cstheme="majorHAnsi"/>
                <w:b/>
                <w:bCs/>
                <w:color w:val="ED7D31" w:themeColor="accent2"/>
              </w:rPr>
            </w:pPr>
            <w:r w:rsidRPr="00F3605B">
              <w:rPr>
                <w:rFonts w:ascii="Agency FB" w:hAnsi="Agency FB" w:cstheme="majorHAnsi"/>
                <w:b/>
                <w:bCs/>
                <w:color w:val="ED7D31" w:themeColor="accent2"/>
              </w:rPr>
              <w:t>UPGRADE TO FULL BOARD</w:t>
            </w:r>
          </w:p>
          <w:p w14:paraId="4D0AA509" w14:textId="77777777" w:rsidR="00F762B7" w:rsidRDefault="00B1727D" w:rsidP="006E29DD">
            <w:pPr>
              <w:pStyle w:val="NoSpacing"/>
              <w:jc w:val="center"/>
              <w:rPr>
                <w:rFonts w:ascii="Agency FB" w:hAnsi="Agency FB" w:cstheme="majorHAnsi"/>
              </w:rPr>
            </w:pPr>
            <w:r>
              <w:rPr>
                <w:rFonts w:ascii="Agency FB" w:hAnsi="Agency FB" w:cstheme="majorHAnsi"/>
                <w:b/>
                <w:bCs/>
              </w:rPr>
              <w:t>On Request</w:t>
            </w:r>
          </w:p>
          <w:p w14:paraId="2C6A2456" w14:textId="77777777" w:rsidR="00F762B7" w:rsidRPr="00B368BE" w:rsidRDefault="00F762B7" w:rsidP="006E29DD">
            <w:pPr>
              <w:pStyle w:val="NoSpacing"/>
              <w:jc w:val="center"/>
              <w:rPr>
                <w:rFonts w:asciiTheme="majorHAnsi" w:hAnsiTheme="majorHAnsi" w:cstheme="majorHAnsi"/>
                <w:sz w:val="20"/>
                <w:szCs w:val="20"/>
              </w:rPr>
            </w:pPr>
            <w:r w:rsidRPr="00B368BE">
              <w:rPr>
                <w:rFonts w:ascii="Agency FB" w:hAnsi="Agency FB" w:cstheme="majorHAnsi"/>
                <w:sz w:val="20"/>
                <w:szCs w:val="20"/>
              </w:rPr>
              <w:t>(Valid for group size of 8 people and above)</w:t>
            </w:r>
          </w:p>
        </w:tc>
        <w:tc>
          <w:tcPr>
            <w:tcW w:w="4927" w:type="dxa"/>
          </w:tcPr>
          <w:p w14:paraId="7F00B774" w14:textId="77777777" w:rsidR="00F762B7" w:rsidRPr="00F3605B" w:rsidRDefault="00F762B7" w:rsidP="006E29DD">
            <w:pPr>
              <w:pStyle w:val="NoSpacing"/>
              <w:jc w:val="center"/>
              <w:rPr>
                <w:rFonts w:ascii="Agency FB" w:hAnsi="Agency FB" w:cstheme="majorHAnsi"/>
                <w:b/>
                <w:bCs/>
                <w:color w:val="4472C4" w:themeColor="accent5"/>
              </w:rPr>
            </w:pPr>
            <w:r w:rsidRPr="00F3605B">
              <w:rPr>
                <w:rFonts w:ascii="Agency FB" w:hAnsi="Agency FB" w:cstheme="majorHAnsi"/>
                <w:b/>
                <w:bCs/>
                <w:color w:val="4472C4" w:themeColor="accent5"/>
              </w:rPr>
              <w:t>UPGRADE TO INTERNATIONAL MEALS</w:t>
            </w:r>
          </w:p>
          <w:p w14:paraId="598AD087" w14:textId="77777777" w:rsidR="00F762B7" w:rsidRDefault="00F762B7" w:rsidP="006E29DD">
            <w:pPr>
              <w:pStyle w:val="NoSpacing"/>
              <w:jc w:val="center"/>
              <w:rPr>
                <w:rFonts w:asciiTheme="majorHAnsi" w:hAnsiTheme="majorHAnsi" w:cstheme="majorHAnsi"/>
              </w:rPr>
            </w:pPr>
            <w:r w:rsidRPr="00B368BE">
              <w:rPr>
                <w:rFonts w:ascii="Agency FB" w:hAnsi="Agency FB" w:cstheme="majorHAnsi"/>
                <w:b/>
                <w:bCs/>
              </w:rPr>
              <w:t>Pay U$ 20</w:t>
            </w:r>
            <w:r>
              <w:rPr>
                <w:rFonts w:ascii="Agency FB" w:hAnsi="Agency FB" w:cstheme="majorHAnsi"/>
              </w:rPr>
              <w:t xml:space="preserve"> per person/per meal and enjoy delicious international food. (Valid for lunch only from Mon-Fri) – </w:t>
            </w:r>
            <w:r w:rsidRPr="00B368BE">
              <w:rPr>
                <w:rFonts w:ascii="Agency FB" w:hAnsi="Agency FB" w:cstheme="majorHAnsi"/>
                <w:b/>
                <w:bCs/>
              </w:rPr>
              <w:t>Set Menu</w:t>
            </w:r>
          </w:p>
        </w:tc>
      </w:tr>
    </w:tbl>
    <w:p w14:paraId="5CE593AA" w14:textId="77777777" w:rsidR="00F762B7" w:rsidRDefault="00F762B7" w:rsidP="00F762B7">
      <w:pPr>
        <w:pStyle w:val="NoSpacing"/>
        <w:jc w:val="both"/>
        <w:rPr>
          <w:rFonts w:asciiTheme="majorHAnsi" w:hAnsiTheme="majorHAnsi" w:cstheme="majorHAnsi"/>
        </w:rPr>
      </w:pPr>
    </w:p>
    <w:p w14:paraId="6E5EBBA5" w14:textId="77777777" w:rsidR="00F762B7" w:rsidRDefault="00F762B7" w:rsidP="00F762B7">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5140"/>
        <w:gridCol w:w="5140"/>
      </w:tblGrid>
      <w:tr w:rsidR="00F762B7" w14:paraId="2AF8CE79" w14:textId="77777777" w:rsidTr="006E29DD">
        <w:tc>
          <w:tcPr>
            <w:tcW w:w="10280" w:type="dxa"/>
            <w:gridSpan w:val="2"/>
            <w:shd w:val="clear" w:color="auto" w:fill="FFD966" w:themeFill="accent4" w:themeFillTint="99"/>
          </w:tcPr>
          <w:p w14:paraId="43518F72" w14:textId="77777777" w:rsidR="00F762B7" w:rsidRPr="0039391C" w:rsidRDefault="00F762B7" w:rsidP="006E29DD">
            <w:pPr>
              <w:pStyle w:val="NoSpacing"/>
              <w:jc w:val="center"/>
              <w:rPr>
                <w:rFonts w:ascii="Agency FB" w:hAnsi="Agency FB" w:cstheme="majorHAnsi"/>
                <w:b/>
                <w:bCs/>
              </w:rPr>
            </w:pPr>
            <w:r w:rsidRPr="0039391C">
              <w:rPr>
                <w:rFonts w:ascii="Agency FB" w:hAnsi="Agency FB" w:cstheme="majorHAnsi"/>
                <w:b/>
                <w:bCs/>
              </w:rPr>
              <w:t>INCLUSIONS</w:t>
            </w:r>
          </w:p>
        </w:tc>
      </w:tr>
      <w:tr w:rsidR="00F762B7" w14:paraId="29144B34" w14:textId="77777777" w:rsidTr="006E29DD">
        <w:tc>
          <w:tcPr>
            <w:tcW w:w="5140" w:type="dxa"/>
          </w:tcPr>
          <w:p w14:paraId="2615CB6E" w14:textId="77777777" w:rsidR="00F762B7" w:rsidRDefault="00F762B7" w:rsidP="006E29DD">
            <w:pPr>
              <w:pStyle w:val="NoSpacing"/>
              <w:jc w:val="both"/>
              <w:rPr>
                <w:rFonts w:asciiTheme="majorHAnsi" w:hAnsiTheme="majorHAnsi" w:cstheme="majorHAnsi"/>
              </w:rPr>
            </w:pPr>
          </w:p>
          <w:p w14:paraId="2D29FBC6" w14:textId="77777777" w:rsidR="00F762B7" w:rsidRPr="00422971" w:rsidRDefault="004C0A31" w:rsidP="006E29DD">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Airport </w:t>
            </w:r>
            <w:r>
              <w:rPr>
                <w:rFonts w:ascii="Agency FB" w:hAnsi="Agency FB" w:cstheme="majorHAnsi"/>
                <w:sz w:val="24"/>
                <w:szCs w:val="24"/>
              </w:rPr>
              <w:t>meets</w:t>
            </w:r>
            <w:r w:rsidR="00F762B7" w:rsidRPr="00422971">
              <w:rPr>
                <w:rFonts w:ascii="Agency FB" w:hAnsi="Agency FB" w:cstheme="majorHAnsi"/>
                <w:sz w:val="24"/>
                <w:szCs w:val="24"/>
              </w:rPr>
              <w:t>&amp; greet.</w:t>
            </w:r>
          </w:p>
          <w:p w14:paraId="3EACB957" w14:textId="77777777" w:rsidR="00F762B7" w:rsidRPr="00422971" w:rsidRDefault="00F762B7" w:rsidP="006E29DD">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Chocolates &amp; refreshing napkins served on board your vehicle. </w:t>
            </w:r>
          </w:p>
          <w:p w14:paraId="034F135A" w14:textId="77777777" w:rsidR="00F762B7" w:rsidRPr="00422971" w:rsidRDefault="00F762B7" w:rsidP="006E29DD">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Complimentary Wi-Fi on board all our vehicles.</w:t>
            </w:r>
          </w:p>
          <w:p w14:paraId="0BA627E2" w14:textId="77777777" w:rsidR="00B1727D" w:rsidRDefault="00B1727D" w:rsidP="006E29DD">
            <w:pPr>
              <w:pStyle w:val="NoSpacing"/>
              <w:numPr>
                <w:ilvl w:val="0"/>
                <w:numId w:val="12"/>
              </w:numPr>
              <w:jc w:val="both"/>
              <w:rPr>
                <w:rFonts w:ascii="Agency FB" w:hAnsi="Agency FB" w:cstheme="majorHAnsi"/>
                <w:b/>
                <w:bCs/>
                <w:sz w:val="24"/>
                <w:szCs w:val="24"/>
              </w:rPr>
            </w:pPr>
            <w:r>
              <w:rPr>
                <w:rFonts w:ascii="Agency FB" w:hAnsi="Agency FB" w:cstheme="majorHAnsi"/>
                <w:b/>
                <w:bCs/>
                <w:sz w:val="24"/>
                <w:szCs w:val="24"/>
              </w:rPr>
              <w:t>2 nights stay at Oi-</w:t>
            </w:r>
            <w:proofErr w:type="spellStart"/>
            <w:r>
              <w:rPr>
                <w:rFonts w:ascii="Agency FB" w:hAnsi="Agency FB" w:cstheme="majorHAnsi"/>
                <w:b/>
                <w:bCs/>
                <w:sz w:val="24"/>
                <w:szCs w:val="24"/>
              </w:rPr>
              <w:t>Qaragai</w:t>
            </w:r>
            <w:proofErr w:type="spellEnd"/>
            <w:r>
              <w:rPr>
                <w:rFonts w:ascii="Agency FB" w:hAnsi="Agency FB" w:cstheme="majorHAnsi"/>
                <w:b/>
                <w:bCs/>
                <w:sz w:val="24"/>
                <w:szCs w:val="24"/>
              </w:rPr>
              <w:t xml:space="preserve"> Mountain resort in a </w:t>
            </w:r>
            <w:r w:rsidR="003A6BF9">
              <w:rPr>
                <w:rFonts w:ascii="Agency FB" w:hAnsi="Agency FB" w:cstheme="majorHAnsi"/>
                <w:b/>
                <w:bCs/>
                <w:sz w:val="24"/>
                <w:szCs w:val="24"/>
              </w:rPr>
              <w:t>Treehouse</w:t>
            </w:r>
            <w:r>
              <w:rPr>
                <w:rFonts w:ascii="Agency FB" w:hAnsi="Agency FB" w:cstheme="majorHAnsi"/>
                <w:b/>
                <w:bCs/>
                <w:sz w:val="24"/>
                <w:szCs w:val="24"/>
              </w:rPr>
              <w:t xml:space="preserve">. </w:t>
            </w:r>
            <w:r w:rsidR="00FF5D50">
              <w:rPr>
                <w:rFonts w:ascii="Agency FB" w:hAnsi="Agency FB" w:cstheme="majorHAnsi"/>
                <w:b/>
                <w:bCs/>
                <w:sz w:val="24"/>
                <w:szCs w:val="24"/>
              </w:rPr>
              <w:t>( Without balcony)</w:t>
            </w:r>
          </w:p>
          <w:p w14:paraId="0054C7D3" w14:textId="77777777" w:rsidR="00F762B7" w:rsidRPr="00F762B7" w:rsidRDefault="00F762B7" w:rsidP="006E29DD">
            <w:pPr>
              <w:pStyle w:val="NoSpacing"/>
              <w:numPr>
                <w:ilvl w:val="0"/>
                <w:numId w:val="12"/>
              </w:numPr>
              <w:jc w:val="both"/>
              <w:rPr>
                <w:rFonts w:ascii="Agency FB" w:hAnsi="Agency FB" w:cstheme="majorHAnsi"/>
                <w:b/>
                <w:bCs/>
                <w:sz w:val="24"/>
                <w:szCs w:val="24"/>
              </w:rPr>
            </w:pPr>
            <w:r w:rsidRPr="00F762B7">
              <w:rPr>
                <w:rFonts w:ascii="Agency FB" w:hAnsi="Agency FB" w:cstheme="majorHAnsi"/>
                <w:b/>
                <w:bCs/>
                <w:sz w:val="24"/>
                <w:szCs w:val="24"/>
              </w:rPr>
              <w:t>4 nights stay as per choice of hotels mentioned above.</w:t>
            </w:r>
          </w:p>
          <w:p w14:paraId="4F828F08" w14:textId="77777777" w:rsidR="00F762B7" w:rsidRPr="00422971" w:rsidRDefault="00F762B7" w:rsidP="006E29DD">
            <w:pPr>
              <w:pStyle w:val="NoSpacing"/>
              <w:numPr>
                <w:ilvl w:val="0"/>
                <w:numId w:val="12"/>
              </w:numPr>
              <w:jc w:val="both"/>
              <w:rPr>
                <w:rFonts w:ascii="Agency FB" w:hAnsi="Agency FB" w:cstheme="majorHAnsi"/>
                <w:sz w:val="24"/>
                <w:szCs w:val="24"/>
              </w:rPr>
            </w:pPr>
            <w:r>
              <w:rPr>
                <w:rFonts w:ascii="Agency FB" w:hAnsi="Agency FB" w:cstheme="majorHAnsi"/>
                <w:sz w:val="24"/>
                <w:szCs w:val="24"/>
              </w:rPr>
              <w:t>Daily breakfast.</w:t>
            </w:r>
          </w:p>
          <w:p w14:paraId="5EB608FD" w14:textId="77777777" w:rsidR="00F762B7" w:rsidRDefault="00F762B7" w:rsidP="006E29DD">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Dedicated English speaking guide throughout the trip.</w:t>
            </w:r>
          </w:p>
          <w:p w14:paraId="0883C681" w14:textId="77777777" w:rsidR="00F762B7" w:rsidRPr="00422971" w:rsidRDefault="00F762B7" w:rsidP="006E29DD">
            <w:pPr>
              <w:pStyle w:val="NoSpacing"/>
              <w:numPr>
                <w:ilvl w:val="0"/>
                <w:numId w:val="12"/>
              </w:numPr>
              <w:jc w:val="both"/>
              <w:rPr>
                <w:rFonts w:ascii="Agency FB" w:hAnsi="Agency FB" w:cstheme="majorHAnsi"/>
                <w:sz w:val="24"/>
                <w:szCs w:val="24"/>
              </w:rPr>
            </w:pPr>
            <w:r>
              <w:rPr>
                <w:rFonts w:ascii="Agency FB" w:hAnsi="Agency FB" w:cstheme="majorHAnsi"/>
                <w:sz w:val="24"/>
                <w:szCs w:val="24"/>
              </w:rPr>
              <w:t xml:space="preserve">Souvenir upon departure courtesy Kazin </w:t>
            </w:r>
            <w:proofErr w:type="spellStart"/>
            <w:r>
              <w:rPr>
                <w:rFonts w:ascii="Agency FB" w:hAnsi="Agency FB" w:cstheme="majorHAnsi"/>
                <w:sz w:val="24"/>
                <w:szCs w:val="24"/>
              </w:rPr>
              <w:t>Dmc</w:t>
            </w:r>
            <w:proofErr w:type="spellEnd"/>
            <w:r>
              <w:rPr>
                <w:rFonts w:ascii="Agency FB" w:hAnsi="Agency FB" w:cstheme="majorHAnsi"/>
                <w:sz w:val="24"/>
                <w:szCs w:val="24"/>
              </w:rPr>
              <w:t xml:space="preserve">. </w:t>
            </w:r>
          </w:p>
          <w:p w14:paraId="4262E841" w14:textId="77777777" w:rsidR="00F762B7" w:rsidRDefault="00F762B7" w:rsidP="006E29DD">
            <w:pPr>
              <w:pStyle w:val="NoSpacing"/>
              <w:jc w:val="both"/>
              <w:rPr>
                <w:rFonts w:asciiTheme="majorHAnsi" w:hAnsiTheme="majorHAnsi" w:cstheme="majorHAnsi"/>
              </w:rPr>
            </w:pPr>
          </w:p>
        </w:tc>
        <w:tc>
          <w:tcPr>
            <w:tcW w:w="5140" w:type="dxa"/>
          </w:tcPr>
          <w:p w14:paraId="6774D197" w14:textId="77777777" w:rsidR="00F762B7" w:rsidRDefault="00F762B7" w:rsidP="006E29DD">
            <w:pPr>
              <w:pStyle w:val="NoSpacing"/>
              <w:ind w:left="720"/>
              <w:jc w:val="both"/>
              <w:rPr>
                <w:rFonts w:asciiTheme="majorHAnsi" w:hAnsiTheme="majorHAnsi" w:cstheme="majorHAnsi"/>
              </w:rPr>
            </w:pPr>
          </w:p>
          <w:p w14:paraId="07996EBE" w14:textId="77777777" w:rsidR="00F762B7" w:rsidRPr="00422971" w:rsidRDefault="00F762B7" w:rsidP="006E29DD">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Dedicated private vehicle with driver throughout the trip.</w:t>
            </w:r>
          </w:p>
          <w:p w14:paraId="243A1D2E" w14:textId="77777777" w:rsidR="00F762B7" w:rsidRDefault="00F762B7" w:rsidP="006E29DD">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Vehicle &amp; guide at disposal daily for 12 hours </w:t>
            </w:r>
          </w:p>
          <w:p w14:paraId="647E435A" w14:textId="77777777" w:rsidR="00F762B7" w:rsidRPr="00422971" w:rsidRDefault="00F762B7" w:rsidP="006E29DD">
            <w:pPr>
              <w:pStyle w:val="NoSpacing"/>
              <w:ind w:left="720"/>
              <w:jc w:val="both"/>
              <w:rPr>
                <w:rFonts w:ascii="Agency FB" w:hAnsi="Agency FB" w:cstheme="majorHAnsi"/>
                <w:sz w:val="24"/>
                <w:szCs w:val="24"/>
              </w:rPr>
            </w:pPr>
            <w:r w:rsidRPr="00422971">
              <w:rPr>
                <w:rFonts w:ascii="Agency FB" w:hAnsi="Agency FB" w:cstheme="majorHAnsi"/>
                <w:sz w:val="24"/>
                <w:szCs w:val="24"/>
              </w:rPr>
              <w:t xml:space="preserve">(1000 hrs – 2200 hrs) </w:t>
            </w:r>
            <w:r w:rsidR="00B1727D">
              <w:rPr>
                <w:rFonts w:ascii="Agency FB" w:hAnsi="Agency FB" w:cstheme="majorHAnsi"/>
                <w:sz w:val="24"/>
                <w:szCs w:val="24"/>
              </w:rPr>
              <w:t xml:space="preserve">– City portion only </w:t>
            </w:r>
          </w:p>
          <w:p w14:paraId="5AEAC523" w14:textId="77777777" w:rsidR="00F762B7" w:rsidRPr="0007377D" w:rsidRDefault="00F762B7" w:rsidP="006E29DD">
            <w:pPr>
              <w:pStyle w:val="NoSpacing"/>
              <w:numPr>
                <w:ilvl w:val="0"/>
                <w:numId w:val="12"/>
              </w:numPr>
              <w:jc w:val="both"/>
              <w:rPr>
                <w:rFonts w:ascii="Agency FB" w:hAnsi="Agency FB" w:cstheme="majorHAnsi"/>
                <w:b/>
                <w:bCs/>
                <w:sz w:val="24"/>
                <w:szCs w:val="24"/>
              </w:rPr>
            </w:pPr>
            <w:r w:rsidRPr="0007377D">
              <w:rPr>
                <w:rFonts w:ascii="Agency FB" w:hAnsi="Agency FB" w:cstheme="majorHAnsi"/>
                <w:b/>
                <w:bCs/>
                <w:sz w:val="24"/>
                <w:szCs w:val="24"/>
              </w:rPr>
              <w:t>Sightseeing as outlined in the itinerary above.</w:t>
            </w:r>
          </w:p>
          <w:p w14:paraId="7B99A9B3" w14:textId="77777777" w:rsidR="00F762B7" w:rsidRPr="00422971" w:rsidRDefault="00F762B7" w:rsidP="006E29DD">
            <w:pPr>
              <w:pStyle w:val="NoSpacing"/>
              <w:numPr>
                <w:ilvl w:val="0"/>
                <w:numId w:val="12"/>
              </w:numPr>
              <w:jc w:val="both"/>
              <w:rPr>
                <w:rFonts w:ascii="Agency FB" w:hAnsi="Agency FB" w:cstheme="majorHAnsi"/>
                <w:sz w:val="24"/>
                <w:szCs w:val="24"/>
              </w:rPr>
            </w:pPr>
            <w:r>
              <w:rPr>
                <w:rFonts w:ascii="Agency FB" w:hAnsi="Agency FB" w:cstheme="majorHAnsi"/>
                <w:sz w:val="24"/>
                <w:szCs w:val="24"/>
              </w:rPr>
              <w:t>Gondola tickets</w:t>
            </w:r>
            <w:r w:rsidRPr="00422971">
              <w:rPr>
                <w:rFonts w:ascii="Agency FB" w:hAnsi="Agency FB" w:cstheme="majorHAnsi"/>
                <w:sz w:val="24"/>
                <w:szCs w:val="24"/>
              </w:rPr>
              <w:t xml:space="preserve"> to Shymbulak – Level 3 </w:t>
            </w:r>
          </w:p>
          <w:p w14:paraId="51103E00" w14:textId="77777777" w:rsidR="00F762B7" w:rsidRDefault="00F762B7" w:rsidP="006E29DD">
            <w:pPr>
              <w:pStyle w:val="NoSpacing"/>
              <w:numPr>
                <w:ilvl w:val="0"/>
                <w:numId w:val="12"/>
              </w:numPr>
              <w:jc w:val="both"/>
              <w:rPr>
                <w:rFonts w:ascii="Agency FB" w:hAnsi="Agency FB" w:cstheme="majorHAnsi"/>
                <w:sz w:val="24"/>
                <w:szCs w:val="24"/>
              </w:rPr>
            </w:pPr>
            <w:r>
              <w:rPr>
                <w:rFonts w:ascii="Agency FB" w:hAnsi="Agency FB" w:cstheme="majorHAnsi"/>
                <w:sz w:val="24"/>
                <w:szCs w:val="24"/>
              </w:rPr>
              <w:t xml:space="preserve">Gondola tickets </w:t>
            </w:r>
            <w:r w:rsidRPr="00422971">
              <w:rPr>
                <w:rFonts w:ascii="Agency FB" w:hAnsi="Agency FB" w:cstheme="majorHAnsi"/>
                <w:sz w:val="24"/>
                <w:szCs w:val="24"/>
              </w:rPr>
              <w:t xml:space="preserve">to </w:t>
            </w:r>
            <w:proofErr w:type="spellStart"/>
            <w:r w:rsidRPr="00422971">
              <w:rPr>
                <w:rFonts w:ascii="Agency FB" w:hAnsi="Agency FB" w:cstheme="majorHAnsi"/>
                <w:sz w:val="24"/>
                <w:szCs w:val="24"/>
              </w:rPr>
              <w:t>KokTobe</w:t>
            </w:r>
            <w:proofErr w:type="spellEnd"/>
            <w:r>
              <w:rPr>
                <w:rFonts w:ascii="Agency FB" w:hAnsi="Agency FB" w:cstheme="majorHAnsi"/>
                <w:sz w:val="24"/>
                <w:szCs w:val="24"/>
              </w:rPr>
              <w:t xml:space="preserve">. </w:t>
            </w:r>
          </w:p>
          <w:p w14:paraId="77275725" w14:textId="77777777" w:rsidR="00F762B7" w:rsidRPr="00422971" w:rsidRDefault="00F762B7" w:rsidP="006E29DD">
            <w:pPr>
              <w:pStyle w:val="NoSpacing"/>
              <w:numPr>
                <w:ilvl w:val="0"/>
                <w:numId w:val="12"/>
              </w:numPr>
              <w:jc w:val="both"/>
              <w:rPr>
                <w:rFonts w:ascii="Agency FB" w:hAnsi="Agency FB" w:cstheme="majorHAnsi"/>
                <w:sz w:val="24"/>
                <w:szCs w:val="24"/>
              </w:rPr>
            </w:pPr>
            <w:r>
              <w:rPr>
                <w:rFonts w:ascii="Agency FB" w:hAnsi="Agency FB" w:cstheme="majorHAnsi"/>
                <w:sz w:val="24"/>
                <w:szCs w:val="24"/>
              </w:rPr>
              <w:t>Falcon Show entrance</w:t>
            </w:r>
          </w:p>
          <w:p w14:paraId="3B471BC8" w14:textId="77777777" w:rsidR="00F762B7" w:rsidRPr="00422971" w:rsidRDefault="00F762B7" w:rsidP="006E29DD">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2 bottles of water daily per person. </w:t>
            </w:r>
          </w:p>
          <w:p w14:paraId="32018C84" w14:textId="77777777" w:rsidR="00F762B7" w:rsidRPr="00422971" w:rsidRDefault="00F762B7" w:rsidP="006E29DD">
            <w:pPr>
              <w:pStyle w:val="NoSpacing"/>
              <w:numPr>
                <w:ilvl w:val="0"/>
                <w:numId w:val="12"/>
              </w:numPr>
              <w:jc w:val="both"/>
              <w:rPr>
                <w:rFonts w:ascii="Arial Rounded MT Bold" w:hAnsi="Arial Rounded MT Bold" w:cstheme="majorHAnsi"/>
                <w:sz w:val="24"/>
                <w:szCs w:val="24"/>
              </w:rPr>
            </w:pPr>
            <w:r w:rsidRPr="00422971">
              <w:rPr>
                <w:rFonts w:ascii="Agency FB" w:hAnsi="Agency FB" w:cstheme="majorHAnsi"/>
                <w:sz w:val="24"/>
                <w:szCs w:val="24"/>
              </w:rPr>
              <w:t>Hotel taxes.</w:t>
            </w:r>
          </w:p>
          <w:p w14:paraId="00787B06" w14:textId="77777777" w:rsidR="00F762B7" w:rsidRPr="00832D8A" w:rsidRDefault="00F762B7" w:rsidP="006E29DD">
            <w:pPr>
              <w:pStyle w:val="NoSpacing"/>
              <w:ind w:left="720"/>
              <w:jc w:val="both"/>
              <w:rPr>
                <w:rFonts w:ascii="Arial Rounded MT Bold" w:hAnsi="Arial Rounded MT Bold" w:cstheme="majorHAnsi"/>
              </w:rPr>
            </w:pPr>
          </w:p>
        </w:tc>
      </w:tr>
    </w:tbl>
    <w:p w14:paraId="0A95E250" w14:textId="77777777" w:rsidR="00F762B7" w:rsidRDefault="00F762B7" w:rsidP="00F762B7">
      <w:pPr>
        <w:pStyle w:val="NoSpacing"/>
        <w:jc w:val="both"/>
        <w:rPr>
          <w:rFonts w:asciiTheme="majorHAnsi" w:hAnsiTheme="majorHAnsi" w:cstheme="majorHAnsi"/>
        </w:rPr>
      </w:pPr>
    </w:p>
    <w:p w14:paraId="3317BC91" w14:textId="77777777" w:rsidR="00F762B7" w:rsidRDefault="00F762B7" w:rsidP="00F762B7">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5140"/>
        <w:gridCol w:w="5140"/>
      </w:tblGrid>
      <w:tr w:rsidR="00F762B7" w14:paraId="2C85927B" w14:textId="77777777" w:rsidTr="006E29DD">
        <w:tc>
          <w:tcPr>
            <w:tcW w:w="5140" w:type="dxa"/>
            <w:shd w:val="clear" w:color="auto" w:fill="C5E0B3" w:themeFill="accent6" w:themeFillTint="66"/>
          </w:tcPr>
          <w:p w14:paraId="30A9C9ED" w14:textId="77777777" w:rsidR="00F762B7" w:rsidRPr="007B4242" w:rsidRDefault="00F762B7" w:rsidP="006E29DD">
            <w:pPr>
              <w:pStyle w:val="NoSpacing"/>
              <w:jc w:val="center"/>
              <w:rPr>
                <w:rFonts w:ascii="Agency FB" w:hAnsi="Agency FB" w:cstheme="majorHAnsi"/>
                <w:b/>
                <w:bCs/>
              </w:rPr>
            </w:pPr>
            <w:r w:rsidRPr="007B4242">
              <w:rPr>
                <w:rFonts w:ascii="Agency FB" w:hAnsi="Agency FB" w:cstheme="majorHAnsi"/>
                <w:b/>
                <w:bCs/>
              </w:rPr>
              <w:t>EXCLUSIONS</w:t>
            </w:r>
          </w:p>
        </w:tc>
        <w:tc>
          <w:tcPr>
            <w:tcW w:w="5140" w:type="dxa"/>
            <w:shd w:val="clear" w:color="auto" w:fill="C5E0B3" w:themeFill="accent6" w:themeFillTint="66"/>
          </w:tcPr>
          <w:p w14:paraId="7CB4509D" w14:textId="77777777" w:rsidR="00F762B7" w:rsidRPr="007B4242" w:rsidRDefault="00F762B7" w:rsidP="006E29DD">
            <w:pPr>
              <w:pStyle w:val="NoSpacing"/>
              <w:jc w:val="center"/>
              <w:rPr>
                <w:rFonts w:ascii="Agency FB" w:hAnsi="Agency FB" w:cstheme="majorHAnsi"/>
                <w:b/>
                <w:bCs/>
              </w:rPr>
            </w:pPr>
            <w:r w:rsidRPr="007B4242">
              <w:rPr>
                <w:rFonts w:ascii="Agency FB" w:hAnsi="Agency FB" w:cstheme="majorHAnsi"/>
                <w:b/>
                <w:bCs/>
              </w:rPr>
              <w:t>NOTES</w:t>
            </w:r>
          </w:p>
        </w:tc>
      </w:tr>
      <w:tr w:rsidR="00F762B7" w14:paraId="42AF1777" w14:textId="77777777" w:rsidTr="006E29DD">
        <w:tc>
          <w:tcPr>
            <w:tcW w:w="5140" w:type="dxa"/>
          </w:tcPr>
          <w:p w14:paraId="1B514916" w14:textId="77777777" w:rsidR="00F762B7" w:rsidRDefault="00F762B7" w:rsidP="006E29DD">
            <w:pPr>
              <w:pStyle w:val="NoSpacing"/>
              <w:jc w:val="center"/>
              <w:rPr>
                <w:rFonts w:asciiTheme="majorHAnsi" w:hAnsiTheme="majorHAnsi" w:cstheme="majorHAnsi"/>
              </w:rPr>
            </w:pPr>
          </w:p>
          <w:p w14:paraId="186D80A6" w14:textId="77777777" w:rsidR="00F762B7" w:rsidRPr="0007377D" w:rsidRDefault="00F762B7" w:rsidP="00D414D2">
            <w:pPr>
              <w:pStyle w:val="NoSpacing"/>
              <w:numPr>
                <w:ilvl w:val="0"/>
                <w:numId w:val="11"/>
              </w:numPr>
              <w:rPr>
                <w:rFonts w:ascii="Agency FB" w:hAnsi="Agency FB" w:cstheme="majorHAnsi"/>
                <w:color w:val="FF0000"/>
                <w:sz w:val="24"/>
                <w:szCs w:val="24"/>
              </w:rPr>
            </w:pPr>
            <w:r w:rsidRPr="0007377D">
              <w:rPr>
                <w:rFonts w:ascii="Agency FB" w:hAnsi="Agency FB" w:cstheme="majorHAnsi"/>
                <w:color w:val="FF0000"/>
                <w:sz w:val="24"/>
                <w:szCs w:val="24"/>
              </w:rPr>
              <w:t xml:space="preserve">5% Bed tax payable </w:t>
            </w:r>
            <w:r>
              <w:rPr>
                <w:rFonts w:ascii="Agency FB" w:hAnsi="Agency FB" w:cstheme="majorHAnsi"/>
                <w:color w:val="FF0000"/>
                <w:sz w:val="24"/>
                <w:szCs w:val="24"/>
              </w:rPr>
              <w:t xml:space="preserve">to the hotel </w:t>
            </w:r>
            <w:r w:rsidRPr="0007377D">
              <w:rPr>
                <w:rFonts w:ascii="Agency FB" w:hAnsi="Agency FB" w:cstheme="majorHAnsi"/>
                <w:color w:val="FF0000"/>
                <w:sz w:val="24"/>
                <w:szCs w:val="24"/>
              </w:rPr>
              <w:t xml:space="preserve">at the time of check-in. </w:t>
            </w:r>
          </w:p>
          <w:p w14:paraId="3BED27DD" w14:textId="77777777" w:rsidR="00F762B7" w:rsidRPr="00885919" w:rsidRDefault="00F762B7" w:rsidP="006E29DD">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Flights</w:t>
            </w:r>
          </w:p>
          <w:p w14:paraId="141F0EAC" w14:textId="77777777" w:rsidR="00F762B7" w:rsidRPr="00885919" w:rsidRDefault="00F762B7" w:rsidP="006E29DD">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lastRenderedPageBreak/>
              <w:t>Expenses of personal nature</w:t>
            </w:r>
          </w:p>
          <w:p w14:paraId="0682979B" w14:textId="77777777" w:rsidR="00F762B7" w:rsidRDefault="00F762B7" w:rsidP="006E29DD">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Meals</w:t>
            </w:r>
            <w:r>
              <w:rPr>
                <w:rFonts w:ascii="Agency FB" w:hAnsi="Agency FB" w:cstheme="majorHAnsi"/>
                <w:sz w:val="24"/>
                <w:szCs w:val="24"/>
              </w:rPr>
              <w:t xml:space="preserve"> (unless or otherwise specified) </w:t>
            </w:r>
          </w:p>
          <w:p w14:paraId="5AFED4D9" w14:textId="77777777" w:rsidR="00F762B7" w:rsidRDefault="00F762B7" w:rsidP="006E29DD">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GST &amp; TCS </w:t>
            </w:r>
            <w:r w:rsidRPr="0007377D">
              <w:rPr>
                <w:rFonts w:ascii="Agency FB" w:hAnsi="Agency FB" w:cstheme="majorHAnsi"/>
                <w:b/>
                <w:bCs/>
                <w:sz w:val="24"/>
                <w:szCs w:val="24"/>
              </w:rPr>
              <w:t>(For India only)</w:t>
            </w:r>
          </w:p>
          <w:p w14:paraId="7D3863DE" w14:textId="77777777" w:rsidR="00F762B7" w:rsidRPr="00885919" w:rsidRDefault="00F762B7" w:rsidP="006E29DD">
            <w:pPr>
              <w:pStyle w:val="NoSpacing"/>
              <w:numPr>
                <w:ilvl w:val="0"/>
                <w:numId w:val="11"/>
              </w:numPr>
              <w:rPr>
                <w:rFonts w:ascii="Agency FB" w:hAnsi="Agency FB" w:cstheme="majorHAnsi"/>
                <w:sz w:val="24"/>
                <w:szCs w:val="24"/>
              </w:rPr>
            </w:pPr>
            <w:r>
              <w:rPr>
                <w:rFonts w:ascii="Agency FB" w:hAnsi="Agency FB" w:cstheme="majorHAnsi"/>
                <w:sz w:val="24"/>
                <w:szCs w:val="24"/>
              </w:rPr>
              <w:t>For those who require visa to enter KZ, U$ 85 per person will apply</w:t>
            </w:r>
            <w:r w:rsidR="0020651A">
              <w:rPr>
                <w:rFonts w:ascii="Agency FB" w:hAnsi="Agency FB" w:cstheme="majorHAnsi"/>
                <w:sz w:val="24"/>
                <w:szCs w:val="24"/>
              </w:rPr>
              <w:t xml:space="preserve"> – E-visa eligible countries. </w:t>
            </w:r>
          </w:p>
          <w:p w14:paraId="775C3015" w14:textId="77777777" w:rsidR="00F762B7" w:rsidRDefault="00F762B7" w:rsidP="006E29DD">
            <w:pPr>
              <w:pStyle w:val="NoSpacing"/>
              <w:jc w:val="center"/>
              <w:rPr>
                <w:rFonts w:asciiTheme="majorHAnsi" w:hAnsiTheme="majorHAnsi" w:cstheme="majorHAnsi"/>
              </w:rPr>
            </w:pPr>
          </w:p>
          <w:p w14:paraId="26ADA053" w14:textId="77777777" w:rsidR="00F762B7" w:rsidRDefault="00F762B7" w:rsidP="006E29DD">
            <w:pPr>
              <w:pStyle w:val="NoSpacing"/>
              <w:jc w:val="center"/>
              <w:rPr>
                <w:rFonts w:asciiTheme="majorHAnsi" w:hAnsiTheme="majorHAnsi" w:cstheme="majorHAnsi"/>
              </w:rPr>
            </w:pPr>
          </w:p>
        </w:tc>
        <w:tc>
          <w:tcPr>
            <w:tcW w:w="5140" w:type="dxa"/>
          </w:tcPr>
          <w:p w14:paraId="6DEC4C04" w14:textId="77777777" w:rsidR="00F762B7" w:rsidRDefault="00F762B7" w:rsidP="006E29DD">
            <w:pPr>
              <w:pStyle w:val="NoSpacing"/>
              <w:rPr>
                <w:rFonts w:ascii="Agency FB" w:hAnsi="Agency FB" w:cstheme="majorHAnsi"/>
                <w:sz w:val="24"/>
                <w:szCs w:val="24"/>
              </w:rPr>
            </w:pPr>
          </w:p>
          <w:p w14:paraId="1D2D3AAE" w14:textId="77777777" w:rsidR="00F762B7" w:rsidRPr="0007377D" w:rsidRDefault="00F762B7" w:rsidP="006E29DD">
            <w:pPr>
              <w:pStyle w:val="NoSpacing"/>
              <w:numPr>
                <w:ilvl w:val="0"/>
                <w:numId w:val="11"/>
              </w:numPr>
              <w:rPr>
                <w:rFonts w:ascii="Agency FB" w:hAnsi="Agency FB" w:cstheme="majorHAnsi"/>
                <w:color w:val="FF0000"/>
                <w:sz w:val="24"/>
                <w:szCs w:val="24"/>
              </w:rPr>
            </w:pPr>
            <w:r w:rsidRPr="0007377D">
              <w:rPr>
                <w:rFonts w:ascii="Agency FB" w:hAnsi="Agency FB" w:cstheme="majorHAnsi"/>
                <w:color w:val="FF0000"/>
                <w:sz w:val="24"/>
                <w:szCs w:val="24"/>
              </w:rPr>
              <w:t>Prices are calculated as per $1=440Tg</w:t>
            </w:r>
          </w:p>
          <w:p w14:paraId="6B30D730" w14:textId="77777777" w:rsidR="00F762B7" w:rsidRPr="00885919" w:rsidRDefault="00F762B7" w:rsidP="006E29DD">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 xml:space="preserve">Rates are net &amp; non-commissionable. </w:t>
            </w:r>
          </w:p>
          <w:p w14:paraId="4BBC2C32" w14:textId="77777777" w:rsidR="00F762B7" w:rsidRPr="00885919" w:rsidRDefault="00F762B7" w:rsidP="006E29DD">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lastRenderedPageBreak/>
              <w:t>Rates are per person on sharing a room basis.</w:t>
            </w:r>
          </w:p>
          <w:p w14:paraId="0CF85967" w14:textId="77777777" w:rsidR="00F762B7" w:rsidRDefault="00F762B7" w:rsidP="006E29DD">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Above is a sample price and is subject to availability &amp; currency fluctuation.</w:t>
            </w:r>
          </w:p>
          <w:p w14:paraId="2E8A72BA" w14:textId="77777777" w:rsidR="00F762B7" w:rsidRPr="006146AE" w:rsidRDefault="00F762B7" w:rsidP="006E29DD">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Package is based on flight KC908/907 Ex. Delhi. </w:t>
            </w:r>
          </w:p>
          <w:p w14:paraId="106006CA" w14:textId="77777777" w:rsidR="00F762B7" w:rsidRDefault="00F762B7" w:rsidP="006E29DD">
            <w:pPr>
              <w:pStyle w:val="NoSpacing"/>
              <w:numPr>
                <w:ilvl w:val="0"/>
                <w:numId w:val="11"/>
              </w:numPr>
              <w:rPr>
                <w:rFonts w:ascii="Agency FB" w:hAnsi="Agency FB" w:cstheme="majorHAnsi"/>
                <w:sz w:val="24"/>
                <w:szCs w:val="24"/>
              </w:rPr>
            </w:pPr>
            <w:r w:rsidRPr="008F63B2">
              <w:rPr>
                <w:rFonts w:ascii="Agency FB" w:hAnsi="Agency FB" w:cstheme="majorHAnsi"/>
                <w:sz w:val="24"/>
                <w:szCs w:val="24"/>
              </w:rPr>
              <w:t xml:space="preserve">Package price </w:t>
            </w:r>
            <w:r>
              <w:rPr>
                <w:rFonts w:ascii="Agency FB" w:hAnsi="Agency FB" w:cstheme="majorHAnsi"/>
                <w:sz w:val="24"/>
                <w:szCs w:val="24"/>
              </w:rPr>
              <w:t>are</w:t>
            </w:r>
            <w:r w:rsidRPr="008F63B2">
              <w:rPr>
                <w:rFonts w:ascii="Agency FB" w:hAnsi="Agency FB" w:cstheme="majorHAnsi"/>
                <w:sz w:val="24"/>
                <w:szCs w:val="24"/>
              </w:rPr>
              <w:t xml:space="preserve"> not valid on black-out/exhibition dates. </w:t>
            </w:r>
          </w:p>
          <w:p w14:paraId="4EF13638" w14:textId="77777777" w:rsidR="00BB2C10" w:rsidRPr="0054567C" w:rsidRDefault="00BB2C10" w:rsidP="006E29DD">
            <w:pPr>
              <w:pStyle w:val="NoSpacing"/>
              <w:numPr>
                <w:ilvl w:val="0"/>
                <w:numId w:val="11"/>
              </w:numPr>
              <w:rPr>
                <w:rFonts w:ascii="Agency FB" w:hAnsi="Agency FB" w:cstheme="majorHAnsi"/>
                <w:b/>
                <w:sz w:val="24"/>
                <w:szCs w:val="24"/>
              </w:rPr>
            </w:pPr>
            <w:r w:rsidRPr="0054567C">
              <w:rPr>
                <w:rFonts w:ascii="Agency FB" w:hAnsi="Agency FB" w:cstheme="majorHAnsi"/>
                <w:b/>
                <w:sz w:val="24"/>
                <w:szCs w:val="24"/>
              </w:rPr>
              <w:t>2 Pax cost is based on English speaking driver-cum guide</w:t>
            </w:r>
          </w:p>
          <w:p w14:paraId="16B9DD16" w14:textId="77777777" w:rsidR="00F762B7" w:rsidRPr="008F63B2" w:rsidRDefault="00F762B7" w:rsidP="006E29DD">
            <w:pPr>
              <w:pStyle w:val="NoSpacing"/>
              <w:rPr>
                <w:rFonts w:ascii="Agency FB" w:hAnsi="Agency FB" w:cstheme="majorHAnsi"/>
                <w:sz w:val="24"/>
                <w:szCs w:val="24"/>
              </w:rPr>
            </w:pPr>
          </w:p>
          <w:p w14:paraId="73634731" w14:textId="77777777" w:rsidR="00F762B7" w:rsidRDefault="00F762B7" w:rsidP="006E29DD">
            <w:pPr>
              <w:pStyle w:val="NoSpacing"/>
              <w:ind w:left="720"/>
              <w:rPr>
                <w:rFonts w:asciiTheme="majorHAnsi" w:hAnsiTheme="majorHAnsi" w:cstheme="majorHAnsi"/>
              </w:rPr>
            </w:pPr>
          </w:p>
        </w:tc>
      </w:tr>
    </w:tbl>
    <w:p w14:paraId="52240307" w14:textId="77777777" w:rsidR="00F762B7" w:rsidRDefault="00F762B7" w:rsidP="00F762B7">
      <w:pPr>
        <w:pStyle w:val="NoSpacing"/>
        <w:jc w:val="both"/>
        <w:rPr>
          <w:rFonts w:asciiTheme="majorHAnsi" w:hAnsiTheme="majorHAnsi" w:cstheme="majorHAnsi"/>
        </w:rPr>
      </w:pPr>
    </w:p>
    <w:p w14:paraId="4A94F25E" w14:textId="77777777" w:rsidR="00F762B7" w:rsidRDefault="00F762B7" w:rsidP="00F762B7">
      <w:pPr>
        <w:pStyle w:val="NoSpacing"/>
        <w:jc w:val="both"/>
        <w:rPr>
          <w:rFonts w:ascii="HP Simplified Hans" w:eastAsia="HP Simplified Hans" w:hAnsi="HP Simplified Hans" w:cstheme="majorHAnsi"/>
          <w:b/>
          <w:bCs/>
          <w:color w:val="00B0F0"/>
        </w:rPr>
      </w:pPr>
    </w:p>
    <w:p w14:paraId="4F22DD49" w14:textId="77777777" w:rsidR="00F762B7" w:rsidRDefault="00F762B7" w:rsidP="00F762B7">
      <w:pPr>
        <w:pStyle w:val="NoSpacing"/>
        <w:jc w:val="both"/>
        <w:rPr>
          <w:rFonts w:asciiTheme="majorHAnsi" w:hAnsiTheme="majorHAnsi" w:cstheme="majorHAnsi"/>
        </w:rPr>
      </w:pPr>
    </w:p>
    <w:p w14:paraId="07900AE5" w14:textId="77777777" w:rsidR="00561E00" w:rsidRPr="00561E00" w:rsidRDefault="00561E00" w:rsidP="00561E00">
      <w:pPr>
        <w:pStyle w:val="BodyText"/>
        <w:rPr>
          <w:color w:val="000000" w:themeColor="text1"/>
          <w:sz w:val="24"/>
          <w:szCs w:val="24"/>
        </w:rPr>
      </w:pPr>
    </w:p>
    <w:p w14:paraId="3BFEB0B5" w14:textId="77777777" w:rsidR="00515019" w:rsidRDefault="00515019" w:rsidP="00515019">
      <w:pPr>
        <w:pStyle w:val="NoSpacing"/>
        <w:jc w:val="both"/>
        <w:rPr>
          <w:rFonts w:ascii="HP Simplified Hans" w:eastAsia="HP Simplified Hans" w:hAnsi="HP Simplified Hans" w:cstheme="majorHAnsi"/>
          <w:b/>
          <w:bCs/>
          <w:color w:val="00B0F0"/>
        </w:rPr>
      </w:pPr>
      <w:r>
        <w:rPr>
          <w:rFonts w:ascii="HP Simplified Hans" w:eastAsia="HP Simplified Hans" w:hAnsi="HP Simplified Hans" w:cstheme="majorHAnsi" w:hint="eastAsia"/>
          <w:b/>
          <w:bCs/>
          <w:color w:val="00B0F0"/>
        </w:rPr>
        <w:t xml:space="preserve">SPICE UP YOUR TRIP BY CHOOSING FROM OUR LIST OF ACTIVITIES </w:t>
      </w:r>
    </w:p>
    <w:p w14:paraId="34CDEE77" w14:textId="77777777" w:rsidR="00515019" w:rsidRDefault="00515019" w:rsidP="00515019">
      <w:pPr>
        <w:pStyle w:val="NoSpacing"/>
        <w:jc w:val="both"/>
        <w:rPr>
          <w:rFonts w:asciiTheme="majorHAnsi" w:eastAsiaTheme="minorEastAsia" w:hAnsiTheme="majorHAnsi" w:cstheme="majorHAnsi"/>
        </w:rPr>
      </w:pPr>
    </w:p>
    <w:tbl>
      <w:tblPr>
        <w:tblStyle w:val="TableGrid"/>
        <w:tblW w:w="0" w:type="auto"/>
        <w:tblLook w:val="04A0" w:firstRow="1" w:lastRow="0" w:firstColumn="1" w:lastColumn="0" w:noHBand="0" w:noVBand="1"/>
      </w:tblPr>
      <w:tblGrid>
        <w:gridCol w:w="675"/>
        <w:gridCol w:w="6158"/>
        <w:gridCol w:w="3447"/>
      </w:tblGrid>
      <w:tr w:rsidR="00515019" w14:paraId="0342DAC8" w14:textId="77777777" w:rsidTr="00515019">
        <w:tc>
          <w:tcPr>
            <w:tcW w:w="675" w:type="dxa"/>
            <w:tcBorders>
              <w:top w:val="single" w:sz="4" w:space="0" w:color="auto"/>
              <w:left w:val="single" w:sz="4" w:space="0" w:color="auto"/>
              <w:bottom w:val="single" w:sz="4" w:space="0" w:color="auto"/>
              <w:right w:val="single" w:sz="4" w:space="0" w:color="auto"/>
            </w:tcBorders>
            <w:shd w:val="clear" w:color="auto" w:fill="FF99CC"/>
            <w:hideMark/>
          </w:tcPr>
          <w:p w14:paraId="5B42157C" w14:textId="77777777" w:rsidR="00515019" w:rsidRDefault="00515019">
            <w:pPr>
              <w:pStyle w:val="NoSpacing"/>
              <w:jc w:val="center"/>
              <w:rPr>
                <w:rFonts w:asciiTheme="majorHAnsi" w:hAnsiTheme="majorHAnsi" w:cstheme="majorHAnsi"/>
                <w:b/>
                <w:bCs/>
              </w:rPr>
            </w:pPr>
            <w:r>
              <w:rPr>
                <w:rFonts w:asciiTheme="majorHAnsi" w:hAnsiTheme="majorHAnsi" w:cstheme="majorHAnsi"/>
                <w:b/>
                <w:bCs/>
              </w:rPr>
              <w:t>S.NO</w:t>
            </w:r>
          </w:p>
        </w:tc>
        <w:tc>
          <w:tcPr>
            <w:tcW w:w="6158" w:type="dxa"/>
            <w:tcBorders>
              <w:top w:val="single" w:sz="4" w:space="0" w:color="auto"/>
              <w:left w:val="single" w:sz="4" w:space="0" w:color="auto"/>
              <w:bottom w:val="single" w:sz="4" w:space="0" w:color="auto"/>
              <w:right w:val="single" w:sz="4" w:space="0" w:color="auto"/>
            </w:tcBorders>
            <w:shd w:val="clear" w:color="auto" w:fill="FF99CC"/>
            <w:hideMark/>
          </w:tcPr>
          <w:p w14:paraId="113F101D" w14:textId="77777777" w:rsidR="00515019" w:rsidRDefault="00515019">
            <w:pPr>
              <w:pStyle w:val="NoSpacing"/>
              <w:jc w:val="center"/>
              <w:rPr>
                <w:rFonts w:asciiTheme="majorHAnsi" w:hAnsiTheme="majorHAnsi" w:cstheme="majorHAnsi"/>
                <w:b/>
                <w:bCs/>
              </w:rPr>
            </w:pPr>
            <w:r>
              <w:rPr>
                <w:rFonts w:asciiTheme="majorHAnsi" w:hAnsiTheme="majorHAnsi" w:cstheme="majorHAnsi"/>
                <w:b/>
                <w:bCs/>
              </w:rPr>
              <w:t>Activity Name</w:t>
            </w:r>
          </w:p>
        </w:tc>
        <w:tc>
          <w:tcPr>
            <w:tcW w:w="3447" w:type="dxa"/>
            <w:tcBorders>
              <w:top w:val="single" w:sz="4" w:space="0" w:color="auto"/>
              <w:left w:val="single" w:sz="4" w:space="0" w:color="auto"/>
              <w:bottom w:val="single" w:sz="4" w:space="0" w:color="auto"/>
              <w:right w:val="single" w:sz="4" w:space="0" w:color="auto"/>
            </w:tcBorders>
            <w:shd w:val="clear" w:color="auto" w:fill="FF99CC"/>
            <w:hideMark/>
          </w:tcPr>
          <w:p w14:paraId="3B59E8C0" w14:textId="77777777" w:rsidR="00515019" w:rsidRDefault="00515019">
            <w:pPr>
              <w:pStyle w:val="NoSpacing"/>
              <w:jc w:val="center"/>
              <w:rPr>
                <w:rFonts w:asciiTheme="majorHAnsi" w:hAnsiTheme="majorHAnsi" w:cstheme="majorHAnsi"/>
                <w:b/>
                <w:bCs/>
              </w:rPr>
            </w:pPr>
            <w:r>
              <w:rPr>
                <w:rFonts w:asciiTheme="majorHAnsi" w:hAnsiTheme="majorHAnsi" w:cstheme="majorHAnsi"/>
                <w:b/>
                <w:bCs/>
              </w:rPr>
              <w:t>Price in U$ (Per Person)</w:t>
            </w:r>
          </w:p>
        </w:tc>
      </w:tr>
      <w:tr w:rsidR="00515019" w14:paraId="3183BE2D"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36CFD3A5" w14:textId="77777777" w:rsidR="00515019" w:rsidRDefault="00515019">
            <w:pPr>
              <w:pStyle w:val="NoSpacing"/>
              <w:jc w:val="center"/>
              <w:rPr>
                <w:rFonts w:asciiTheme="majorHAnsi" w:hAnsiTheme="majorHAnsi" w:cstheme="majorHAnsi"/>
              </w:rPr>
            </w:pPr>
            <w:r>
              <w:rPr>
                <w:rFonts w:asciiTheme="majorHAnsi" w:hAnsiTheme="majorHAnsi" w:cstheme="majorHAnsi"/>
              </w:rPr>
              <w:t>1</w:t>
            </w:r>
          </w:p>
        </w:tc>
        <w:tc>
          <w:tcPr>
            <w:tcW w:w="6158" w:type="dxa"/>
            <w:tcBorders>
              <w:top w:val="single" w:sz="4" w:space="0" w:color="auto"/>
              <w:left w:val="single" w:sz="4" w:space="0" w:color="auto"/>
              <w:bottom w:val="single" w:sz="4" w:space="0" w:color="auto"/>
              <w:right w:val="single" w:sz="4" w:space="0" w:color="auto"/>
            </w:tcBorders>
            <w:hideMark/>
          </w:tcPr>
          <w:p w14:paraId="5DF72221" w14:textId="77777777" w:rsidR="00515019" w:rsidRDefault="00515019">
            <w:pPr>
              <w:pStyle w:val="NoSpacing"/>
              <w:jc w:val="center"/>
              <w:rPr>
                <w:rFonts w:asciiTheme="majorHAnsi" w:hAnsiTheme="majorHAnsi" w:cstheme="majorHAnsi"/>
              </w:rPr>
            </w:pPr>
            <w:r>
              <w:rPr>
                <w:rFonts w:asciiTheme="majorHAnsi" w:hAnsiTheme="majorHAnsi" w:cstheme="majorHAnsi"/>
              </w:rPr>
              <w:t>Private outdoor picnic set-up with lunch near River/Lakeside</w:t>
            </w:r>
          </w:p>
        </w:tc>
        <w:tc>
          <w:tcPr>
            <w:tcW w:w="3447" w:type="dxa"/>
            <w:tcBorders>
              <w:top w:val="single" w:sz="4" w:space="0" w:color="auto"/>
              <w:left w:val="single" w:sz="4" w:space="0" w:color="auto"/>
              <w:bottom w:val="single" w:sz="4" w:space="0" w:color="auto"/>
              <w:right w:val="single" w:sz="4" w:space="0" w:color="auto"/>
            </w:tcBorders>
            <w:hideMark/>
          </w:tcPr>
          <w:p w14:paraId="6CE53DE0" w14:textId="77777777" w:rsidR="00515019" w:rsidRDefault="00515019">
            <w:pPr>
              <w:pStyle w:val="NoSpacing"/>
              <w:jc w:val="center"/>
              <w:rPr>
                <w:rFonts w:asciiTheme="majorHAnsi" w:hAnsiTheme="majorHAnsi" w:cstheme="majorHAnsi"/>
              </w:rPr>
            </w:pPr>
            <w:r>
              <w:rPr>
                <w:rFonts w:asciiTheme="majorHAnsi" w:hAnsiTheme="majorHAnsi" w:cstheme="majorHAnsi"/>
              </w:rPr>
              <w:t>On Request</w:t>
            </w:r>
          </w:p>
        </w:tc>
      </w:tr>
      <w:tr w:rsidR="00515019" w14:paraId="4AE5DF71"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26238B4F" w14:textId="77777777" w:rsidR="00515019" w:rsidRDefault="00515019">
            <w:pPr>
              <w:pStyle w:val="NoSpacing"/>
              <w:jc w:val="center"/>
              <w:rPr>
                <w:rFonts w:asciiTheme="majorHAnsi" w:hAnsiTheme="majorHAnsi" w:cstheme="majorHAnsi"/>
              </w:rPr>
            </w:pPr>
            <w:r>
              <w:rPr>
                <w:rFonts w:asciiTheme="majorHAnsi" w:hAnsiTheme="majorHAnsi" w:cstheme="majorHAnsi"/>
              </w:rPr>
              <w:t>2</w:t>
            </w:r>
          </w:p>
        </w:tc>
        <w:tc>
          <w:tcPr>
            <w:tcW w:w="6158" w:type="dxa"/>
            <w:tcBorders>
              <w:top w:val="single" w:sz="4" w:space="0" w:color="auto"/>
              <w:left w:val="single" w:sz="4" w:space="0" w:color="auto"/>
              <w:bottom w:val="single" w:sz="4" w:space="0" w:color="auto"/>
              <w:right w:val="single" w:sz="4" w:space="0" w:color="auto"/>
            </w:tcBorders>
            <w:hideMark/>
          </w:tcPr>
          <w:p w14:paraId="3CA409B3" w14:textId="77777777" w:rsidR="00515019" w:rsidRDefault="00515019">
            <w:pPr>
              <w:pStyle w:val="NoSpacing"/>
              <w:jc w:val="center"/>
              <w:rPr>
                <w:rFonts w:asciiTheme="majorHAnsi" w:hAnsiTheme="majorHAnsi" w:cstheme="majorHAnsi"/>
              </w:rPr>
            </w:pPr>
            <w:r>
              <w:rPr>
                <w:rFonts w:asciiTheme="majorHAnsi" w:hAnsiTheme="majorHAnsi" w:cstheme="majorHAnsi"/>
              </w:rPr>
              <w:t>Private Pool Party in a Villa</w:t>
            </w:r>
          </w:p>
        </w:tc>
        <w:tc>
          <w:tcPr>
            <w:tcW w:w="3447" w:type="dxa"/>
            <w:tcBorders>
              <w:top w:val="single" w:sz="4" w:space="0" w:color="auto"/>
              <w:left w:val="single" w:sz="4" w:space="0" w:color="auto"/>
              <w:bottom w:val="single" w:sz="4" w:space="0" w:color="auto"/>
              <w:right w:val="single" w:sz="4" w:space="0" w:color="auto"/>
            </w:tcBorders>
            <w:hideMark/>
          </w:tcPr>
          <w:p w14:paraId="7C14F41C"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On Request </w:t>
            </w:r>
          </w:p>
        </w:tc>
      </w:tr>
      <w:tr w:rsidR="00515019" w14:paraId="5D447E76"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6FB9C2E5" w14:textId="77777777" w:rsidR="00515019" w:rsidRDefault="00515019">
            <w:pPr>
              <w:pStyle w:val="NoSpacing"/>
              <w:jc w:val="center"/>
              <w:rPr>
                <w:rFonts w:asciiTheme="majorHAnsi" w:hAnsiTheme="majorHAnsi" w:cstheme="majorHAnsi"/>
              </w:rPr>
            </w:pPr>
            <w:r>
              <w:rPr>
                <w:rFonts w:asciiTheme="majorHAnsi" w:hAnsiTheme="majorHAnsi" w:cstheme="majorHAnsi"/>
              </w:rPr>
              <w:t>3</w:t>
            </w:r>
          </w:p>
        </w:tc>
        <w:tc>
          <w:tcPr>
            <w:tcW w:w="6158" w:type="dxa"/>
            <w:tcBorders>
              <w:top w:val="single" w:sz="4" w:space="0" w:color="auto"/>
              <w:left w:val="single" w:sz="4" w:space="0" w:color="auto"/>
              <w:bottom w:val="single" w:sz="4" w:space="0" w:color="auto"/>
              <w:right w:val="single" w:sz="4" w:space="0" w:color="auto"/>
            </w:tcBorders>
            <w:hideMark/>
          </w:tcPr>
          <w:p w14:paraId="4476CB05" w14:textId="77777777" w:rsidR="00515019" w:rsidRDefault="00515019">
            <w:pPr>
              <w:pStyle w:val="NoSpacing"/>
              <w:jc w:val="center"/>
              <w:rPr>
                <w:rFonts w:asciiTheme="majorHAnsi" w:hAnsiTheme="majorHAnsi" w:cstheme="majorHAnsi"/>
              </w:rPr>
            </w:pPr>
            <w:r>
              <w:rPr>
                <w:rFonts w:asciiTheme="majorHAnsi" w:hAnsiTheme="majorHAnsi" w:cstheme="majorHAnsi"/>
              </w:rPr>
              <w:t>Party in a stretch Limo with music (2 hours)</w:t>
            </w:r>
          </w:p>
        </w:tc>
        <w:tc>
          <w:tcPr>
            <w:tcW w:w="3447" w:type="dxa"/>
            <w:tcBorders>
              <w:top w:val="single" w:sz="4" w:space="0" w:color="auto"/>
              <w:left w:val="single" w:sz="4" w:space="0" w:color="auto"/>
              <w:bottom w:val="single" w:sz="4" w:space="0" w:color="auto"/>
              <w:right w:val="single" w:sz="4" w:space="0" w:color="auto"/>
            </w:tcBorders>
            <w:hideMark/>
          </w:tcPr>
          <w:p w14:paraId="1C57542A"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On Request </w:t>
            </w:r>
          </w:p>
        </w:tc>
      </w:tr>
      <w:tr w:rsidR="00515019" w14:paraId="318CBA27"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27B45F58" w14:textId="77777777" w:rsidR="00515019" w:rsidRDefault="00515019">
            <w:pPr>
              <w:pStyle w:val="NoSpacing"/>
              <w:jc w:val="center"/>
              <w:rPr>
                <w:rFonts w:asciiTheme="majorHAnsi" w:hAnsiTheme="majorHAnsi" w:cstheme="majorHAnsi"/>
              </w:rPr>
            </w:pPr>
            <w:r>
              <w:rPr>
                <w:rFonts w:asciiTheme="majorHAnsi" w:hAnsiTheme="majorHAnsi" w:cstheme="majorHAnsi"/>
              </w:rPr>
              <w:t>4</w:t>
            </w:r>
          </w:p>
        </w:tc>
        <w:tc>
          <w:tcPr>
            <w:tcW w:w="6158" w:type="dxa"/>
            <w:tcBorders>
              <w:top w:val="single" w:sz="4" w:space="0" w:color="auto"/>
              <w:left w:val="single" w:sz="4" w:space="0" w:color="auto"/>
              <w:bottom w:val="single" w:sz="4" w:space="0" w:color="auto"/>
              <w:right w:val="single" w:sz="4" w:space="0" w:color="auto"/>
            </w:tcBorders>
            <w:hideMark/>
          </w:tcPr>
          <w:p w14:paraId="4DBA6AB7" w14:textId="77777777" w:rsidR="00515019" w:rsidRDefault="00515019">
            <w:pPr>
              <w:pStyle w:val="NoSpacing"/>
              <w:jc w:val="center"/>
              <w:rPr>
                <w:rFonts w:asciiTheme="majorHAnsi" w:hAnsiTheme="majorHAnsi" w:cstheme="majorHAnsi"/>
              </w:rPr>
            </w:pPr>
            <w:r>
              <w:rPr>
                <w:rFonts w:asciiTheme="majorHAnsi" w:hAnsiTheme="majorHAnsi" w:cstheme="majorHAnsi"/>
              </w:rPr>
              <w:t>Party in a stretch Limo with Hostesses &amp; champagne (2 hours)</w:t>
            </w:r>
          </w:p>
        </w:tc>
        <w:tc>
          <w:tcPr>
            <w:tcW w:w="3447" w:type="dxa"/>
            <w:tcBorders>
              <w:top w:val="single" w:sz="4" w:space="0" w:color="auto"/>
              <w:left w:val="single" w:sz="4" w:space="0" w:color="auto"/>
              <w:bottom w:val="single" w:sz="4" w:space="0" w:color="auto"/>
              <w:right w:val="single" w:sz="4" w:space="0" w:color="auto"/>
            </w:tcBorders>
            <w:hideMark/>
          </w:tcPr>
          <w:p w14:paraId="039CCDB8"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On Request </w:t>
            </w:r>
          </w:p>
        </w:tc>
      </w:tr>
      <w:tr w:rsidR="00515019" w14:paraId="2F1C722F"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7ECE2762" w14:textId="77777777" w:rsidR="00515019" w:rsidRDefault="00515019">
            <w:pPr>
              <w:pStyle w:val="NoSpacing"/>
              <w:jc w:val="center"/>
              <w:rPr>
                <w:rFonts w:asciiTheme="majorHAnsi" w:hAnsiTheme="majorHAnsi" w:cstheme="majorHAnsi"/>
              </w:rPr>
            </w:pPr>
            <w:r>
              <w:rPr>
                <w:rFonts w:asciiTheme="majorHAnsi" w:hAnsiTheme="majorHAnsi" w:cstheme="majorHAnsi"/>
              </w:rPr>
              <w:t>5</w:t>
            </w:r>
          </w:p>
        </w:tc>
        <w:tc>
          <w:tcPr>
            <w:tcW w:w="6158" w:type="dxa"/>
            <w:tcBorders>
              <w:top w:val="single" w:sz="4" w:space="0" w:color="auto"/>
              <w:left w:val="single" w:sz="4" w:space="0" w:color="auto"/>
              <w:bottom w:val="single" w:sz="4" w:space="0" w:color="auto"/>
              <w:right w:val="single" w:sz="4" w:space="0" w:color="auto"/>
            </w:tcBorders>
            <w:hideMark/>
          </w:tcPr>
          <w:p w14:paraId="45C9C3CD" w14:textId="77777777" w:rsidR="00515019" w:rsidRDefault="00515019">
            <w:pPr>
              <w:pStyle w:val="NoSpacing"/>
              <w:jc w:val="center"/>
              <w:rPr>
                <w:rFonts w:asciiTheme="majorHAnsi" w:hAnsiTheme="majorHAnsi" w:cstheme="majorHAnsi"/>
              </w:rPr>
            </w:pPr>
            <w:r>
              <w:rPr>
                <w:rFonts w:asciiTheme="majorHAnsi" w:hAnsiTheme="majorHAnsi" w:cstheme="majorHAnsi"/>
              </w:rPr>
              <w:t>Paragliding</w:t>
            </w:r>
          </w:p>
        </w:tc>
        <w:tc>
          <w:tcPr>
            <w:tcW w:w="3447" w:type="dxa"/>
            <w:tcBorders>
              <w:top w:val="single" w:sz="4" w:space="0" w:color="auto"/>
              <w:left w:val="single" w:sz="4" w:space="0" w:color="auto"/>
              <w:bottom w:val="single" w:sz="4" w:space="0" w:color="auto"/>
              <w:right w:val="single" w:sz="4" w:space="0" w:color="auto"/>
            </w:tcBorders>
            <w:hideMark/>
          </w:tcPr>
          <w:p w14:paraId="68696A35"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On Request </w:t>
            </w:r>
          </w:p>
        </w:tc>
      </w:tr>
      <w:tr w:rsidR="00515019" w14:paraId="39745705"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7155435F" w14:textId="77777777" w:rsidR="00515019" w:rsidRDefault="00515019">
            <w:pPr>
              <w:pStyle w:val="NoSpacing"/>
              <w:jc w:val="center"/>
              <w:rPr>
                <w:rFonts w:asciiTheme="majorHAnsi" w:hAnsiTheme="majorHAnsi" w:cstheme="majorHAnsi"/>
              </w:rPr>
            </w:pPr>
            <w:r>
              <w:rPr>
                <w:rFonts w:asciiTheme="majorHAnsi" w:hAnsiTheme="majorHAnsi" w:cstheme="majorHAnsi"/>
              </w:rPr>
              <w:t>6</w:t>
            </w:r>
          </w:p>
        </w:tc>
        <w:tc>
          <w:tcPr>
            <w:tcW w:w="6158" w:type="dxa"/>
            <w:tcBorders>
              <w:top w:val="single" w:sz="4" w:space="0" w:color="auto"/>
              <w:left w:val="single" w:sz="4" w:space="0" w:color="auto"/>
              <w:bottom w:val="single" w:sz="4" w:space="0" w:color="auto"/>
              <w:right w:val="single" w:sz="4" w:space="0" w:color="auto"/>
            </w:tcBorders>
            <w:hideMark/>
          </w:tcPr>
          <w:p w14:paraId="6F068C98"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Go-Karting + Buggy adventure </w:t>
            </w:r>
          </w:p>
        </w:tc>
        <w:tc>
          <w:tcPr>
            <w:tcW w:w="3447" w:type="dxa"/>
            <w:tcBorders>
              <w:top w:val="single" w:sz="4" w:space="0" w:color="auto"/>
              <w:left w:val="single" w:sz="4" w:space="0" w:color="auto"/>
              <w:bottom w:val="single" w:sz="4" w:space="0" w:color="auto"/>
              <w:right w:val="single" w:sz="4" w:space="0" w:color="auto"/>
            </w:tcBorders>
            <w:hideMark/>
          </w:tcPr>
          <w:p w14:paraId="694C9170"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On Request </w:t>
            </w:r>
          </w:p>
        </w:tc>
      </w:tr>
      <w:tr w:rsidR="00515019" w14:paraId="477CADD0"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3F3B32C8" w14:textId="77777777" w:rsidR="00515019" w:rsidRDefault="00515019">
            <w:pPr>
              <w:pStyle w:val="NoSpacing"/>
              <w:jc w:val="center"/>
              <w:rPr>
                <w:rFonts w:asciiTheme="majorHAnsi" w:hAnsiTheme="majorHAnsi" w:cstheme="majorHAnsi"/>
              </w:rPr>
            </w:pPr>
            <w:r>
              <w:rPr>
                <w:rFonts w:asciiTheme="majorHAnsi" w:hAnsiTheme="majorHAnsi" w:cstheme="majorHAnsi"/>
              </w:rPr>
              <w:t>7</w:t>
            </w:r>
          </w:p>
        </w:tc>
        <w:tc>
          <w:tcPr>
            <w:tcW w:w="6158" w:type="dxa"/>
            <w:tcBorders>
              <w:top w:val="single" w:sz="4" w:space="0" w:color="auto"/>
              <w:left w:val="single" w:sz="4" w:space="0" w:color="auto"/>
              <w:bottom w:val="single" w:sz="4" w:space="0" w:color="auto"/>
              <w:right w:val="single" w:sz="4" w:space="0" w:color="auto"/>
            </w:tcBorders>
            <w:hideMark/>
          </w:tcPr>
          <w:p w14:paraId="5D1805EF" w14:textId="77777777" w:rsidR="00515019" w:rsidRDefault="00515019">
            <w:pPr>
              <w:pStyle w:val="NoSpacing"/>
              <w:jc w:val="center"/>
              <w:rPr>
                <w:rFonts w:asciiTheme="majorHAnsi" w:hAnsiTheme="majorHAnsi" w:cstheme="majorHAnsi"/>
              </w:rPr>
            </w:pPr>
            <w:r>
              <w:rPr>
                <w:rFonts w:asciiTheme="majorHAnsi" w:hAnsiTheme="majorHAnsi" w:cstheme="majorHAnsi"/>
              </w:rPr>
              <w:t>Double barrel shotgun shooting experience</w:t>
            </w:r>
          </w:p>
        </w:tc>
        <w:tc>
          <w:tcPr>
            <w:tcW w:w="3447" w:type="dxa"/>
            <w:tcBorders>
              <w:top w:val="single" w:sz="4" w:space="0" w:color="auto"/>
              <w:left w:val="single" w:sz="4" w:space="0" w:color="auto"/>
              <w:bottom w:val="single" w:sz="4" w:space="0" w:color="auto"/>
              <w:right w:val="single" w:sz="4" w:space="0" w:color="auto"/>
            </w:tcBorders>
            <w:hideMark/>
          </w:tcPr>
          <w:p w14:paraId="7DA89583"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On Request </w:t>
            </w:r>
          </w:p>
        </w:tc>
      </w:tr>
      <w:tr w:rsidR="00515019" w14:paraId="39CFC450"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1524DBB5" w14:textId="77777777" w:rsidR="00515019" w:rsidRDefault="00515019">
            <w:pPr>
              <w:pStyle w:val="NoSpacing"/>
              <w:jc w:val="center"/>
              <w:rPr>
                <w:rFonts w:asciiTheme="majorHAnsi" w:hAnsiTheme="majorHAnsi" w:cstheme="majorHAnsi"/>
              </w:rPr>
            </w:pPr>
            <w:r>
              <w:rPr>
                <w:rFonts w:asciiTheme="majorHAnsi" w:hAnsiTheme="majorHAnsi" w:cstheme="majorHAnsi"/>
              </w:rPr>
              <w:t>8</w:t>
            </w:r>
          </w:p>
        </w:tc>
        <w:tc>
          <w:tcPr>
            <w:tcW w:w="6158" w:type="dxa"/>
            <w:tcBorders>
              <w:top w:val="single" w:sz="4" w:space="0" w:color="auto"/>
              <w:left w:val="single" w:sz="4" w:space="0" w:color="auto"/>
              <w:bottom w:val="single" w:sz="4" w:space="0" w:color="auto"/>
              <w:right w:val="single" w:sz="4" w:space="0" w:color="auto"/>
            </w:tcBorders>
            <w:hideMark/>
          </w:tcPr>
          <w:p w14:paraId="420D6BBF"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Night club hopping </w:t>
            </w:r>
          </w:p>
        </w:tc>
        <w:tc>
          <w:tcPr>
            <w:tcW w:w="3447" w:type="dxa"/>
            <w:tcBorders>
              <w:top w:val="single" w:sz="4" w:space="0" w:color="auto"/>
              <w:left w:val="single" w:sz="4" w:space="0" w:color="auto"/>
              <w:bottom w:val="single" w:sz="4" w:space="0" w:color="auto"/>
              <w:right w:val="single" w:sz="4" w:space="0" w:color="auto"/>
            </w:tcBorders>
            <w:hideMark/>
          </w:tcPr>
          <w:p w14:paraId="17EB52AF"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On Request </w:t>
            </w:r>
          </w:p>
        </w:tc>
      </w:tr>
      <w:tr w:rsidR="00515019" w14:paraId="1AE9A35E"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72AB0880" w14:textId="77777777" w:rsidR="00515019" w:rsidRDefault="00515019">
            <w:pPr>
              <w:pStyle w:val="NoSpacing"/>
              <w:jc w:val="center"/>
              <w:rPr>
                <w:rFonts w:asciiTheme="majorHAnsi" w:hAnsiTheme="majorHAnsi" w:cstheme="majorHAnsi"/>
              </w:rPr>
            </w:pPr>
            <w:r>
              <w:rPr>
                <w:rFonts w:asciiTheme="majorHAnsi" w:hAnsiTheme="majorHAnsi" w:cstheme="majorHAnsi"/>
              </w:rPr>
              <w:t>9</w:t>
            </w:r>
          </w:p>
        </w:tc>
        <w:tc>
          <w:tcPr>
            <w:tcW w:w="6158" w:type="dxa"/>
            <w:tcBorders>
              <w:top w:val="single" w:sz="4" w:space="0" w:color="auto"/>
              <w:left w:val="single" w:sz="4" w:space="0" w:color="auto"/>
              <w:bottom w:val="single" w:sz="4" w:space="0" w:color="auto"/>
              <w:right w:val="single" w:sz="4" w:space="0" w:color="auto"/>
            </w:tcBorders>
            <w:hideMark/>
          </w:tcPr>
          <w:p w14:paraId="267215BB" w14:textId="77777777" w:rsidR="00515019" w:rsidRDefault="00515019">
            <w:pPr>
              <w:pStyle w:val="NoSpacing"/>
              <w:jc w:val="center"/>
              <w:rPr>
                <w:rFonts w:asciiTheme="majorHAnsi" w:hAnsiTheme="majorHAnsi" w:cstheme="majorHAnsi"/>
              </w:rPr>
            </w:pPr>
            <w:r>
              <w:rPr>
                <w:rFonts w:asciiTheme="majorHAnsi" w:hAnsiTheme="majorHAnsi" w:cstheme="majorHAnsi"/>
              </w:rPr>
              <w:t>3</w:t>
            </w:r>
            <w:r>
              <w:rPr>
                <w:rFonts w:asciiTheme="majorHAnsi" w:hAnsiTheme="majorHAnsi" w:cstheme="majorHAnsi"/>
                <w:vertAlign w:val="superscript"/>
              </w:rPr>
              <w:t>rd</w:t>
            </w:r>
            <w:r>
              <w:rPr>
                <w:rFonts w:asciiTheme="majorHAnsi" w:hAnsiTheme="majorHAnsi" w:cstheme="majorHAnsi"/>
              </w:rPr>
              <w:t xml:space="preserve"> Longest Zipline in the world</w:t>
            </w:r>
          </w:p>
        </w:tc>
        <w:tc>
          <w:tcPr>
            <w:tcW w:w="3447" w:type="dxa"/>
            <w:tcBorders>
              <w:top w:val="single" w:sz="4" w:space="0" w:color="auto"/>
              <w:left w:val="single" w:sz="4" w:space="0" w:color="auto"/>
              <w:bottom w:val="single" w:sz="4" w:space="0" w:color="auto"/>
              <w:right w:val="single" w:sz="4" w:space="0" w:color="auto"/>
            </w:tcBorders>
            <w:hideMark/>
          </w:tcPr>
          <w:p w14:paraId="01B86AE6" w14:textId="77777777" w:rsidR="00515019" w:rsidRDefault="00515019">
            <w:pPr>
              <w:pStyle w:val="NoSpacing"/>
              <w:jc w:val="center"/>
              <w:rPr>
                <w:rFonts w:asciiTheme="majorHAnsi" w:hAnsiTheme="majorHAnsi" w:cstheme="majorHAnsi"/>
              </w:rPr>
            </w:pPr>
            <w:r>
              <w:rPr>
                <w:rFonts w:asciiTheme="majorHAnsi" w:hAnsiTheme="majorHAnsi" w:cstheme="majorHAnsi"/>
              </w:rPr>
              <w:t>On Request</w:t>
            </w:r>
          </w:p>
        </w:tc>
      </w:tr>
      <w:tr w:rsidR="00515019" w14:paraId="6A1D400F"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102D0E44" w14:textId="77777777" w:rsidR="00515019" w:rsidRDefault="00515019">
            <w:pPr>
              <w:pStyle w:val="NoSpacing"/>
              <w:jc w:val="center"/>
              <w:rPr>
                <w:rFonts w:asciiTheme="majorHAnsi" w:hAnsiTheme="majorHAnsi" w:cstheme="majorHAnsi"/>
              </w:rPr>
            </w:pPr>
            <w:r>
              <w:rPr>
                <w:rFonts w:asciiTheme="majorHAnsi" w:hAnsiTheme="majorHAnsi" w:cstheme="majorHAnsi"/>
              </w:rPr>
              <w:t>10</w:t>
            </w:r>
          </w:p>
        </w:tc>
        <w:tc>
          <w:tcPr>
            <w:tcW w:w="6158" w:type="dxa"/>
            <w:tcBorders>
              <w:top w:val="single" w:sz="4" w:space="0" w:color="auto"/>
              <w:left w:val="single" w:sz="4" w:space="0" w:color="auto"/>
              <w:bottom w:val="single" w:sz="4" w:space="0" w:color="auto"/>
              <w:right w:val="single" w:sz="4" w:space="0" w:color="auto"/>
            </w:tcBorders>
            <w:hideMark/>
          </w:tcPr>
          <w:p w14:paraId="2B890B44" w14:textId="77777777" w:rsidR="00515019" w:rsidRDefault="00515019">
            <w:pPr>
              <w:pStyle w:val="NoSpacing"/>
              <w:jc w:val="center"/>
              <w:rPr>
                <w:rFonts w:asciiTheme="majorHAnsi" w:hAnsiTheme="majorHAnsi" w:cstheme="majorHAnsi"/>
              </w:rPr>
            </w:pPr>
            <w:r>
              <w:rPr>
                <w:rFonts w:asciiTheme="majorHAnsi" w:hAnsiTheme="majorHAnsi" w:cstheme="majorHAnsi"/>
              </w:rPr>
              <w:t>Ski Learning experience (Dec-Apr)</w:t>
            </w:r>
          </w:p>
        </w:tc>
        <w:tc>
          <w:tcPr>
            <w:tcW w:w="3447" w:type="dxa"/>
            <w:tcBorders>
              <w:top w:val="single" w:sz="4" w:space="0" w:color="auto"/>
              <w:left w:val="single" w:sz="4" w:space="0" w:color="auto"/>
              <w:bottom w:val="single" w:sz="4" w:space="0" w:color="auto"/>
              <w:right w:val="single" w:sz="4" w:space="0" w:color="auto"/>
            </w:tcBorders>
            <w:hideMark/>
          </w:tcPr>
          <w:p w14:paraId="4381EAE6"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On Request </w:t>
            </w:r>
          </w:p>
        </w:tc>
      </w:tr>
      <w:tr w:rsidR="00515019" w14:paraId="77DCD9D2"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7F2F7CBA" w14:textId="77777777" w:rsidR="00515019" w:rsidRDefault="00515019">
            <w:pPr>
              <w:pStyle w:val="NoSpacing"/>
              <w:jc w:val="center"/>
              <w:rPr>
                <w:rFonts w:asciiTheme="majorHAnsi" w:hAnsiTheme="majorHAnsi" w:cstheme="majorHAnsi"/>
              </w:rPr>
            </w:pPr>
            <w:r>
              <w:rPr>
                <w:rFonts w:asciiTheme="majorHAnsi" w:hAnsiTheme="majorHAnsi" w:cstheme="majorHAnsi"/>
              </w:rPr>
              <w:t>11</w:t>
            </w:r>
          </w:p>
        </w:tc>
        <w:tc>
          <w:tcPr>
            <w:tcW w:w="6158" w:type="dxa"/>
            <w:tcBorders>
              <w:top w:val="single" w:sz="4" w:space="0" w:color="auto"/>
              <w:left w:val="single" w:sz="4" w:space="0" w:color="auto"/>
              <w:bottom w:val="single" w:sz="4" w:space="0" w:color="auto"/>
              <w:right w:val="single" w:sz="4" w:space="0" w:color="auto"/>
            </w:tcBorders>
            <w:hideMark/>
          </w:tcPr>
          <w:p w14:paraId="5BD0E062" w14:textId="77777777" w:rsidR="00515019" w:rsidRDefault="00515019">
            <w:pPr>
              <w:pStyle w:val="NoSpacing"/>
              <w:jc w:val="center"/>
              <w:rPr>
                <w:rFonts w:asciiTheme="majorHAnsi" w:hAnsiTheme="majorHAnsi" w:cstheme="majorHAnsi"/>
              </w:rPr>
            </w:pPr>
            <w:r>
              <w:rPr>
                <w:rFonts w:asciiTheme="majorHAnsi" w:hAnsiTheme="majorHAnsi" w:cstheme="majorHAnsi"/>
              </w:rPr>
              <w:t>Snowmobile experience (Dec-Mar)</w:t>
            </w:r>
          </w:p>
        </w:tc>
        <w:tc>
          <w:tcPr>
            <w:tcW w:w="3447" w:type="dxa"/>
            <w:tcBorders>
              <w:top w:val="single" w:sz="4" w:space="0" w:color="auto"/>
              <w:left w:val="single" w:sz="4" w:space="0" w:color="auto"/>
              <w:bottom w:val="single" w:sz="4" w:space="0" w:color="auto"/>
              <w:right w:val="single" w:sz="4" w:space="0" w:color="auto"/>
            </w:tcBorders>
            <w:hideMark/>
          </w:tcPr>
          <w:p w14:paraId="773CF055"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On Request </w:t>
            </w:r>
          </w:p>
        </w:tc>
      </w:tr>
      <w:tr w:rsidR="00515019" w14:paraId="519F042D"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6E9D51AF" w14:textId="77777777" w:rsidR="00515019" w:rsidRDefault="00515019">
            <w:pPr>
              <w:pStyle w:val="NoSpacing"/>
              <w:jc w:val="center"/>
              <w:rPr>
                <w:rFonts w:asciiTheme="majorHAnsi" w:hAnsiTheme="majorHAnsi" w:cstheme="majorHAnsi"/>
              </w:rPr>
            </w:pPr>
            <w:r>
              <w:rPr>
                <w:rFonts w:asciiTheme="majorHAnsi" w:hAnsiTheme="majorHAnsi" w:cstheme="majorHAnsi"/>
              </w:rPr>
              <w:t>12</w:t>
            </w:r>
          </w:p>
        </w:tc>
        <w:tc>
          <w:tcPr>
            <w:tcW w:w="6158" w:type="dxa"/>
            <w:tcBorders>
              <w:top w:val="single" w:sz="4" w:space="0" w:color="auto"/>
              <w:left w:val="single" w:sz="4" w:space="0" w:color="auto"/>
              <w:bottom w:val="single" w:sz="4" w:space="0" w:color="auto"/>
              <w:right w:val="single" w:sz="4" w:space="0" w:color="auto"/>
            </w:tcBorders>
            <w:hideMark/>
          </w:tcPr>
          <w:p w14:paraId="2453A548" w14:textId="77777777" w:rsidR="00515019" w:rsidRDefault="00515019">
            <w:pPr>
              <w:pStyle w:val="NoSpacing"/>
              <w:jc w:val="center"/>
              <w:rPr>
                <w:rFonts w:asciiTheme="majorHAnsi" w:hAnsiTheme="majorHAnsi" w:cstheme="majorHAnsi"/>
              </w:rPr>
            </w:pPr>
            <w:r>
              <w:rPr>
                <w:rFonts w:asciiTheme="majorHAnsi" w:hAnsiTheme="majorHAnsi" w:cstheme="majorHAnsi"/>
              </w:rPr>
              <w:t>Ride a Huskie experience (Dec-Mar)</w:t>
            </w:r>
          </w:p>
        </w:tc>
        <w:tc>
          <w:tcPr>
            <w:tcW w:w="3447" w:type="dxa"/>
            <w:tcBorders>
              <w:top w:val="single" w:sz="4" w:space="0" w:color="auto"/>
              <w:left w:val="single" w:sz="4" w:space="0" w:color="auto"/>
              <w:bottom w:val="single" w:sz="4" w:space="0" w:color="auto"/>
              <w:right w:val="single" w:sz="4" w:space="0" w:color="auto"/>
            </w:tcBorders>
            <w:hideMark/>
          </w:tcPr>
          <w:p w14:paraId="37F874A1"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On Request </w:t>
            </w:r>
          </w:p>
        </w:tc>
      </w:tr>
      <w:tr w:rsidR="00515019" w14:paraId="13AA4180"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5C701B52" w14:textId="77777777" w:rsidR="00515019" w:rsidRDefault="00515019">
            <w:pPr>
              <w:pStyle w:val="NoSpacing"/>
              <w:jc w:val="center"/>
              <w:rPr>
                <w:rFonts w:asciiTheme="majorHAnsi" w:hAnsiTheme="majorHAnsi" w:cstheme="majorHAnsi"/>
              </w:rPr>
            </w:pPr>
            <w:r>
              <w:rPr>
                <w:rFonts w:asciiTheme="majorHAnsi" w:hAnsiTheme="majorHAnsi" w:cstheme="majorHAnsi"/>
              </w:rPr>
              <w:t>13</w:t>
            </w:r>
          </w:p>
        </w:tc>
        <w:tc>
          <w:tcPr>
            <w:tcW w:w="6158" w:type="dxa"/>
            <w:tcBorders>
              <w:top w:val="single" w:sz="4" w:space="0" w:color="auto"/>
              <w:left w:val="single" w:sz="4" w:space="0" w:color="auto"/>
              <w:bottom w:val="single" w:sz="4" w:space="0" w:color="auto"/>
              <w:right w:val="single" w:sz="4" w:space="0" w:color="auto"/>
            </w:tcBorders>
            <w:hideMark/>
          </w:tcPr>
          <w:p w14:paraId="53D504FC" w14:textId="77777777" w:rsidR="00515019" w:rsidRDefault="00515019">
            <w:pPr>
              <w:pStyle w:val="NoSpacing"/>
              <w:jc w:val="center"/>
              <w:rPr>
                <w:rFonts w:asciiTheme="majorHAnsi" w:hAnsiTheme="majorHAnsi" w:cstheme="majorHAnsi"/>
              </w:rPr>
            </w:pPr>
            <w:r>
              <w:rPr>
                <w:rFonts w:asciiTheme="majorHAnsi" w:hAnsiTheme="majorHAnsi" w:cstheme="majorHAnsi"/>
              </w:rPr>
              <w:t>Private Pool Villa party</w:t>
            </w:r>
          </w:p>
        </w:tc>
        <w:tc>
          <w:tcPr>
            <w:tcW w:w="3447" w:type="dxa"/>
            <w:tcBorders>
              <w:top w:val="single" w:sz="4" w:space="0" w:color="auto"/>
              <w:left w:val="single" w:sz="4" w:space="0" w:color="auto"/>
              <w:bottom w:val="single" w:sz="4" w:space="0" w:color="auto"/>
              <w:right w:val="single" w:sz="4" w:space="0" w:color="auto"/>
            </w:tcBorders>
            <w:hideMark/>
          </w:tcPr>
          <w:p w14:paraId="2E2D1C7A" w14:textId="77777777" w:rsidR="00515019" w:rsidRDefault="00515019">
            <w:pPr>
              <w:pStyle w:val="NoSpacing"/>
              <w:jc w:val="center"/>
              <w:rPr>
                <w:rFonts w:asciiTheme="majorHAnsi" w:hAnsiTheme="majorHAnsi" w:cstheme="majorHAnsi"/>
              </w:rPr>
            </w:pPr>
            <w:r>
              <w:rPr>
                <w:rFonts w:asciiTheme="majorHAnsi" w:hAnsiTheme="majorHAnsi" w:cstheme="majorHAnsi"/>
              </w:rPr>
              <w:t>On request</w:t>
            </w:r>
          </w:p>
        </w:tc>
      </w:tr>
      <w:tr w:rsidR="00515019" w14:paraId="05426FD0"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059F826D" w14:textId="77777777" w:rsidR="00515019" w:rsidRDefault="00515019">
            <w:pPr>
              <w:pStyle w:val="NoSpacing"/>
              <w:jc w:val="center"/>
              <w:rPr>
                <w:rFonts w:asciiTheme="majorHAnsi" w:hAnsiTheme="majorHAnsi" w:cstheme="majorHAnsi"/>
              </w:rPr>
            </w:pPr>
            <w:r>
              <w:rPr>
                <w:rFonts w:asciiTheme="majorHAnsi" w:hAnsiTheme="majorHAnsi" w:cstheme="majorHAnsi"/>
              </w:rPr>
              <w:t>14</w:t>
            </w:r>
          </w:p>
        </w:tc>
        <w:tc>
          <w:tcPr>
            <w:tcW w:w="6158" w:type="dxa"/>
            <w:tcBorders>
              <w:top w:val="single" w:sz="4" w:space="0" w:color="auto"/>
              <w:left w:val="single" w:sz="4" w:space="0" w:color="auto"/>
              <w:bottom w:val="single" w:sz="4" w:space="0" w:color="auto"/>
              <w:right w:val="single" w:sz="4" w:space="0" w:color="auto"/>
            </w:tcBorders>
            <w:hideMark/>
          </w:tcPr>
          <w:p w14:paraId="535B488B"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Hot Air Ballooning </w:t>
            </w:r>
          </w:p>
        </w:tc>
        <w:tc>
          <w:tcPr>
            <w:tcW w:w="3447" w:type="dxa"/>
            <w:tcBorders>
              <w:top w:val="single" w:sz="4" w:space="0" w:color="auto"/>
              <w:left w:val="single" w:sz="4" w:space="0" w:color="auto"/>
              <w:bottom w:val="single" w:sz="4" w:space="0" w:color="auto"/>
              <w:right w:val="single" w:sz="4" w:space="0" w:color="auto"/>
            </w:tcBorders>
            <w:hideMark/>
          </w:tcPr>
          <w:p w14:paraId="6FFAD821" w14:textId="77777777" w:rsidR="00515019" w:rsidRDefault="00515019">
            <w:pPr>
              <w:pStyle w:val="NoSpacing"/>
              <w:jc w:val="center"/>
              <w:rPr>
                <w:rFonts w:asciiTheme="majorHAnsi" w:hAnsiTheme="majorHAnsi" w:cstheme="majorHAnsi"/>
              </w:rPr>
            </w:pPr>
            <w:r>
              <w:rPr>
                <w:rFonts w:asciiTheme="majorHAnsi" w:hAnsiTheme="majorHAnsi" w:cstheme="majorHAnsi"/>
              </w:rPr>
              <w:t>On Request</w:t>
            </w:r>
          </w:p>
        </w:tc>
      </w:tr>
      <w:tr w:rsidR="00515019" w14:paraId="129E70DC"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60C841EC" w14:textId="77777777" w:rsidR="00515019" w:rsidRDefault="00515019">
            <w:pPr>
              <w:pStyle w:val="NoSpacing"/>
              <w:jc w:val="center"/>
              <w:rPr>
                <w:rFonts w:asciiTheme="majorHAnsi" w:hAnsiTheme="majorHAnsi" w:cstheme="majorHAnsi"/>
              </w:rPr>
            </w:pPr>
            <w:r>
              <w:rPr>
                <w:rFonts w:asciiTheme="majorHAnsi" w:hAnsiTheme="majorHAnsi" w:cstheme="majorHAnsi"/>
              </w:rPr>
              <w:t>15</w:t>
            </w:r>
          </w:p>
        </w:tc>
        <w:tc>
          <w:tcPr>
            <w:tcW w:w="6158" w:type="dxa"/>
            <w:tcBorders>
              <w:top w:val="single" w:sz="4" w:space="0" w:color="auto"/>
              <w:left w:val="single" w:sz="4" w:space="0" w:color="auto"/>
              <w:bottom w:val="single" w:sz="4" w:space="0" w:color="auto"/>
              <w:right w:val="single" w:sz="4" w:space="0" w:color="auto"/>
            </w:tcBorders>
            <w:hideMark/>
          </w:tcPr>
          <w:p w14:paraId="7D95DFE2" w14:textId="77777777" w:rsidR="00515019" w:rsidRDefault="00515019">
            <w:pPr>
              <w:pStyle w:val="NoSpacing"/>
              <w:jc w:val="center"/>
              <w:rPr>
                <w:rFonts w:asciiTheme="majorHAnsi" w:hAnsiTheme="majorHAnsi" w:cstheme="majorHAnsi"/>
              </w:rPr>
            </w:pPr>
            <w:r>
              <w:rPr>
                <w:rFonts w:asciiTheme="majorHAnsi" w:hAnsiTheme="majorHAnsi" w:cstheme="majorHAnsi"/>
              </w:rPr>
              <w:t>River Rafting with BBQ lunch</w:t>
            </w:r>
          </w:p>
        </w:tc>
        <w:tc>
          <w:tcPr>
            <w:tcW w:w="3447" w:type="dxa"/>
            <w:tcBorders>
              <w:top w:val="single" w:sz="4" w:space="0" w:color="auto"/>
              <w:left w:val="single" w:sz="4" w:space="0" w:color="auto"/>
              <w:bottom w:val="single" w:sz="4" w:space="0" w:color="auto"/>
              <w:right w:val="single" w:sz="4" w:space="0" w:color="auto"/>
            </w:tcBorders>
            <w:hideMark/>
          </w:tcPr>
          <w:p w14:paraId="79BAE98B" w14:textId="77777777" w:rsidR="00515019" w:rsidRDefault="00515019">
            <w:pPr>
              <w:pStyle w:val="NoSpacing"/>
              <w:jc w:val="center"/>
              <w:rPr>
                <w:rFonts w:asciiTheme="majorHAnsi" w:hAnsiTheme="majorHAnsi" w:cstheme="majorHAnsi"/>
              </w:rPr>
            </w:pPr>
            <w:r>
              <w:rPr>
                <w:rFonts w:asciiTheme="majorHAnsi" w:hAnsiTheme="majorHAnsi" w:cstheme="majorHAnsi"/>
              </w:rPr>
              <w:t>On Request</w:t>
            </w:r>
          </w:p>
        </w:tc>
      </w:tr>
      <w:tr w:rsidR="00515019" w14:paraId="63B5B992"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635C6908" w14:textId="77777777" w:rsidR="00515019" w:rsidRDefault="00515019">
            <w:pPr>
              <w:pStyle w:val="NoSpacing"/>
              <w:jc w:val="center"/>
              <w:rPr>
                <w:rFonts w:asciiTheme="majorHAnsi" w:hAnsiTheme="majorHAnsi" w:cstheme="majorHAnsi"/>
              </w:rPr>
            </w:pPr>
            <w:r>
              <w:rPr>
                <w:rFonts w:asciiTheme="majorHAnsi" w:hAnsiTheme="majorHAnsi" w:cstheme="majorHAnsi"/>
              </w:rPr>
              <w:t>16</w:t>
            </w:r>
          </w:p>
        </w:tc>
        <w:tc>
          <w:tcPr>
            <w:tcW w:w="6158" w:type="dxa"/>
            <w:tcBorders>
              <w:top w:val="single" w:sz="4" w:space="0" w:color="auto"/>
              <w:left w:val="single" w:sz="4" w:space="0" w:color="auto"/>
              <w:bottom w:val="single" w:sz="4" w:space="0" w:color="auto"/>
              <w:right w:val="single" w:sz="4" w:space="0" w:color="auto"/>
            </w:tcBorders>
            <w:hideMark/>
          </w:tcPr>
          <w:p w14:paraId="6B365230" w14:textId="77777777" w:rsidR="00515019" w:rsidRDefault="00515019">
            <w:pPr>
              <w:pStyle w:val="NoSpacing"/>
              <w:jc w:val="center"/>
              <w:rPr>
                <w:rFonts w:asciiTheme="majorHAnsi" w:hAnsiTheme="majorHAnsi" w:cstheme="majorHAnsi"/>
              </w:rPr>
            </w:pPr>
            <w:r>
              <w:rPr>
                <w:rFonts w:asciiTheme="majorHAnsi" w:hAnsiTheme="majorHAnsi" w:cstheme="majorHAnsi"/>
              </w:rPr>
              <w:t>Yacht Party</w:t>
            </w:r>
          </w:p>
        </w:tc>
        <w:tc>
          <w:tcPr>
            <w:tcW w:w="3447" w:type="dxa"/>
            <w:tcBorders>
              <w:top w:val="single" w:sz="4" w:space="0" w:color="auto"/>
              <w:left w:val="single" w:sz="4" w:space="0" w:color="auto"/>
              <w:bottom w:val="single" w:sz="4" w:space="0" w:color="auto"/>
              <w:right w:val="single" w:sz="4" w:space="0" w:color="auto"/>
            </w:tcBorders>
            <w:hideMark/>
          </w:tcPr>
          <w:p w14:paraId="1DFBE610"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On Request </w:t>
            </w:r>
          </w:p>
        </w:tc>
      </w:tr>
      <w:tr w:rsidR="00515019" w14:paraId="6D7DEE25"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4D9CF400" w14:textId="77777777" w:rsidR="00515019" w:rsidRDefault="00515019">
            <w:pPr>
              <w:pStyle w:val="NoSpacing"/>
              <w:jc w:val="center"/>
              <w:rPr>
                <w:rFonts w:asciiTheme="majorHAnsi" w:hAnsiTheme="majorHAnsi" w:cstheme="majorHAnsi"/>
              </w:rPr>
            </w:pPr>
            <w:r>
              <w:rPr>
                <w:rFonts w:asciiTheme="majorHAnsi" w:hAnsiTheme="majorHAnsi" w:cstheme="majorHAnsi"/>
              </w:rPr>
              <w:t>17</w:t>
            </w:r>
          </w:p>
        </w:tc>
        <w:tc>
          <w:tcPr>
            <w:tcW w:w="6158" w:type="dxa"/>
            <w:tcBorders>
              <w:top w:val="single" w:sz="4" w:space="0" w:color="auto"/>
              <w:left w:val="single" w:sz="4" w:space="0" w:color="auto"/>
              <w:bottom w:val="single" w:sz="4" w:space="0" w:color="auto"/>
              <w:right w:val="single" w:sz="4" w:space="0" w:color="auto"/>
            </w:tcBorders>
            <w:hideMark/>
          </w:tcPr>
          <w:p w14:paraId="1949754D" w14:textId="77777777" w:rsidR="00515019" w:rsidRDefault="00515019">
            <w:pPr>
              <w:pStyle w:val="NoSpacing"/>
              <w:jc w:val="center"/>
              <w:rPr>
                <w:rFonts w:asciiTheme="majorHAnsi" w:hAnsiTheme="majorHAnsi" w:cstheme="majorHAnsi"/>
              </w:rPr>
            </w:pPr>
            <w:r>
              <w:rPr>
                <w:rFonts w:asciiTheme="majorHAnsi" w:hAnsiTheme="majorHAnsi" w:cstheme="majorHAnsi"/>
              </w:rPr>
              <w:t>Gyro Plane experience</w:t>
            </w:r>
          </w:p>
        </w:tc>
        <w:tc>
          <w:tcPr>
            <w:tcW w:w="3447" w:type="dxa"/>
            <w:tcBorders>
              <w:top w:val="single" w:sz="4" w:space="0" w:color="auto"/>
              <w:left w:val="single" w:sz="4" w:space="0" w:color="auto"/>
              <w:bottom w:val="single" w:sz="4" w:space="0" w:color="auto"/>
              <w:right w:val="single" w:sz="4" w:space="0" w:color="auto"/>
            </w:tcBorders>
            <w:hideMark/>
          </w:tcPr>
          <w:p w14:paraId="3225C186" w14:textId="77777777" w:rsidR="00515019" w:rsidRDefault="00515019">
            <w:pPr>
              <w:pStyle w:val="NoSpacing"/>
              <w:jc w:val="center"/>
              <w:rPr>
                <w:rFonts w:asciiTheme="majorHAnsi" w:hAnsiTheme="majorHAnsi" w:cstheme="majorHAnsi"/>
              </w:rPr>
            </w:pPr>
            <w:r>
              <w:rPr>
                <w:rFonts w:asciiTheme="majorHAnsi" w:hAnsiTheme="majorHAnsi" w:cstheme="majorHAnsi"/>
              </w:rPr>
              <w:t>On Request</w:t>
            </w:r>
          </w:p>
        </w:tc>
      </w:tr>
      <w:tr w:rsidR="00515019" w14:paraId="1C41446B" w14:textId="77777777" w:rsidTr="00515019">
        <w:tc>
          <w:tcPr>
            <w:tcW w:w="675" w:type="dxa"/>
            <w:tcBorders>
              <w:top w:val="single" w:sz="4" w:space="0" w:color="auto"/>
              <w:left w:val="single" w:sz="4" w:space="0" w:color="auto"/>
              <w:bottom w:val="single" w:sz="4" w:space="0" w:color="auto"/>
              <w:right w:val="single" w:sz="4" w:space="0" w:color="auto"/>
            </w:tcBorders>
            <w:hideMark/>
          </w:tcPr>
          <w:p w14:paraId="1325F1B0" w14:textId="77777777" w:rsidR="00515019" w:rsidRDefault="00515019">
            <w:pPr>
              <w:pStyle w:val="NoSpacing"/>
              <w:jc w:val="center"/>
              <w:rPr>
                <w:rFonts w:asciiTheme="majorHAnsi" w:hAnsiTheme="majorHAnsi" w:cstheme="majorHAnsi"/>
              </w:rPr>
            </w:pPr>
            <w:r>
              <w:rPr>
                <w:rFonts w:asciiTheme="majorHAnsi" w:hAnsiTheme="majorHAnsi" w:cstheme="majorHAnsi"/>
              </w:rPr>
              <w:t>18</w:t>
            </w:r>
          </w:p>
        </w:tc>
        <w:tc>
          <w:tcPr>
            <w:tcW w:w="6158" w:type="dxa"/>
            <w:tcBorders>
              <w:top w:val="single" w:sz="4" w:space="0" w:color="auto"/>
              <w:left w:val="single" w:sz="4" w:space="0" w:color="auto"/>
              <w:bottom w:val="single" w:sz="4" w:space="0" w:color="auto"/>
              <w:right w:val="single" w:sz="4" w:space="0" w:color="auto"/>
            </w:tcBorders>
            <w:hideMark/>
          </w:tcPr>
          <w:p w14:paraId="31B5A450" w14:textId="77777777" w:rsidR="00515019" w:rsidRDefault="00515019">
            <w:pPr>
              <w:pStyle w:val="NoSpacing"/>
              <w:jc w:val="center"/>
              <w:rPr>
                <w:rFonts w:asciiTheme="majorHAnsi" w:hAnsiTheme="majorHAnsi" w:cstheme="majorHAnsi"/>
              </w:rPr>
            </w:pPr>
            <w:r>
              <w:rPr>
                <w:rFonts w:asciiTheme="majorHAnsi" w:hAnsiTheme="majorHAnsi" w:cstheme="majorHAnsi"/>
              </w:rPr>
              <w:t>Cessna – Learn to fly a plane</w:t>
            </w:r>
          </w:p>
        </w:tc>
        <w:tc>
          <w:tcPr>
            <w:tcW w:w="3447" w:type="dxa"/>
            <w:tcBorders>
              <w:top w:val="single" w:sz="4" w:space="0" w:color="auto"/>
              <w:left w:val="single" w:sz="4" w:space="0" w:color="auto"/>
              <w:bottom w:val="single" w:sz="4" w:space="0" w:color="auto"/>
              <w:right w:val="single" w:sz="4" w:space="0" w:color="auto"/>
            </w:tcBorders>
            <w:hideMark/>
          </w:tcPr>
          <w:p w14:paraId="206D4D75" w14:textId="77777777" w:rsidR="00515019" w:rsidRDefault="00515019">
            <w:pPr>
              <w:pStyle w:val="NoSpacing"/>
              <w:jc w:val="center"/>
              <w:rPr>
                <w:rFonts w:asciiTheme="majorHAnsi" w:hAnsiTheme="majorHAnsi" w:cstheme="majorHAnsi"/>
              </w:rPr>
            </w:pPr>
            <w:r>
              <w:rPr>
                <w:rFonts w:asciiTheme="majorHAnsi" w:hAnsiTheme="majorHAnsi" w:cstheme="majorHAnsi"/>
              </w:rPr>
              <w:t xml:space="preserve">On request </w:t>
            </w:r>
          </w:p>
        </w:tc>
      </w:tr>
    </w:tbl>
    <w:p w14:paraId="0EEA7838" w14:textId="77777777" w:rsidR="00515019" w:rsidRDefault="00515019" w:rsidP="00515019">
      <w:pPr>
        <w:pStyle w:val="NoSpacing"/>
        <w:jc w:val="both"/>
        <w:rPr>
          <w:rFonts w:asciiTheme="majorHAnsi" w:hAnsiTheme="majorHAnsi" w:cstheme="majorHAnsi"/>
        </w:rPr>
      </w:pPr>
    </w:p>
    <w:p w14:paraId="5412AA6C" w14:textId="77777777" w:rsidR="00561E00" w:rsidRDefault="00561E00" w:rsidP="00561E00">
      <w:pPr>
        <w:pStyle w:val="BodyText"/>
        <w:rPr>
          <w:color w:val="000000" w:themeColor="text1"/>
          <w:sz w:val="24"/>
          <w:szCs w:val="24"/>
        </w:rPr>
      </w:pPr>
    </w:p>
    <w:p w14:paraId="6B20E645" w14:textId="77777777" w:rsidR="00BD4605" w:rsidRDefault="000621D3" w:rsidP="00924506">
      <w:pPr>
        <w:pStyle w:val="NoSpacing"/>
        <w:jc w:val="both"/>
        <w:rPr>
          <w:rFonts w:asciiTheme="majorHAnsi" w:hAnsiTheme="majorHAnsi" w:cstheme="majorHAnsi"/>
        </w:rPr>
      </w:pPr>
      <w:r w:rsidRPr="000621D3">
        <w:rPr>
          <w:rFonts w:asciiTheme="majorHAnsi" w:hAnsiTheme="majorHAnsi" w:cstheme="majorHAnsi"/>
          <w:noProof/>
          <w:lang w:val="en-US"/>
        </w:rPr>
        <w:lastRenderedPageBreak/>
        <w:drawing>
          <wp:inline distT="0" distB="0" distL="0" distR="0" wp14:anchorId="7CB292D8" wp14:editId="69B86C6A">
            <wp:extent cx="6390640" cy="420650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390640" cy="4206507"/>
                    </a:xfrm>
                    <a:prstGeom prst="rect">
                      <a:avLst/>
                    </a:prstGeom>
                    <a:noFill/>
                    <a:ln w="9525">
                      <a:noFill/>
                      <a:miter lim="800000"/>
                      <a:headEnd/>
                      <a:tailEnd/>
                    </a:ln>
                  </pic:spPr>
                </pic:pic>
              </a:graphicData>
            </a:graphic>
          </wp:inline>
        </w:drawing>
      </w:r>
    </w:p>
    <w:p w14:paraId="682EDAA0" w14:textId="77777777" w:rsidR="000621D3" w:rsidRDefault="000621D3" w:rsidP="00924506">
      <w:pPr>
        <w:pStyle w:val="NoSpacing"/>
        <w:jc w:val="both"/>
        <w:rPr>
          <w:rFonts w:asciiTheme="majorHAnsi" w:hAnsiTheme="majorHAnsi" w:cstheme="majorHAnsi"/>
        </w:rPr>
      </w:pPr>
    </w:p>
    <w:p w14:paraId="68862C2D" w14:textId="77777777" w:rsidR="000621D3" w:rsidRDefault="000621D3" w:rsidP="00924506">
      <w:pPr>
        <w:pStyle w:val="NoSpacing"/>
        <w:jc w:val="both"/>
        <w:rPr>
          <w:rFonts w:asciiTheme="majorHAnsi" w:hAnsiTheme="majorHAnsi" w:cstheme="majorHAnsi"/>
        </w:rPr>
      </w:pPr>
    </w:p>
    <w:p w14:paraId="7E59A471" w14:textId="77777777" w:rsidR="000621D3" w:rsidRDefault="000621D3" w:rsidP="00924506">
      <w:pPr>
        <w:pStyle w:val="NoSpacing"/>
        <w:jc w:val="both"/>
        <w:rPr>
          <w:rFonts w:asciiTheme="majorHAnsi" w:hAnsiTheme="majorHAnsi" w:cstheme="majorHAnsi"/>
        </w:rPr>
      </w:pPr>
    </w:p>
    <w:p w14:paraId="50068B0C" w14:textId="77777777" w:rsidR="000621D3" w:rsidRPr="00924506" w:rsidRDefault="000621D3" w:rsidP="00924506">
      <w:pPr>
        <w:pStyle w:val="NoSpacing"/>
        <w:jc w:val="both"/>
        <w:rPr>
          <w:rFonts w:asciiTheme="majorHAnsi" w:hAnsiTheme="majorHAnsi" w:cstheme="majorHAnsi"/>
        </w:rPr>
      </w:pPr>
    </w:p>
    <w:sectPr w:rsidR="000621D3" w:rsidRPr="00924506" w:rsidSect="00975148">
      <w:pgSz w:w="11906" w:h="16838"/>
      <w:pgMar w:top="993" w:right="991" w:bottom="1440"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F735B7" w14:textId="77777777" w:rsidR="0052290D" w:rsidRDefault="0052290D" w:rsidP="00710764">
      <w:pPr>
        <w:spacing w:after="0" w:line="240" w:lineRule="auto"/>
      </w:pPr>
      <w:r>
        <w:separator/>
      </w:r>
    </w:p>
  </w:endnote>
  <w:endnote w:type="continuationSeparator" w:id="0">
    <w:p w14:paraId="2B83F290" w14:textId="77777777" w:rsidR="0052290D" w:rsidRDefault="0052290D" w:rsidP="007107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P Simplified Hans">
    <w:altName w:val="Microsoft YaHei"/>
    <w:charset w:val="86"/>
    <w:family w:val="swiss"/>
    <w:pitch w:val="variable"/>
    <w:sig w:usb0="00000000" w:usb1="38CF7CFA" w:usb2="00000016" w:usb3="00000000" w:csb0="0004011D" w:csb1="00000000"/>
  </w:font>
  <w:font w:name="Calibri Light">
    <w:panose1 w:val="020F0302020204030204"/>
    <w:charset w:val="00"/>
    <w:family w:val="swiss"/>
    <w:pitch w:val="variable"/>
    <w:sig w:usb0="E4002EFF" w:usb1="C2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D4652" w14:textId="77777777" w:rsidR="0052290D" w:rsidRDefault="0052290D" w:rsidP="00710764">
      <w:pPr>
        <w:spacing w:after="0" w:line="240" w:lineRule="auto"/>
      </w:pPr>
      <w:r>
        <w:separator/>
      </w:r>
    </w:p>
  </w:footnote>
  <w:footnote w:type="continuationSeparator" w:id="0">
    <w:p w14:paraId="7C3557D8" w14:textId="77777777" w:rsidR="0052290D" w:rsidRDefault="0052290D" w:rsidP="007107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6796A"/>
    <w:multiLevelType w:val="hybridMultilevel"/>
    <w:tmpl w:val="5E0C7EB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5A3673A"/>
    <w:multiLevelType w:val="hybridMultilevel"/>
    <w:tmpl w:val="3B50C33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62B4688"/>
    <w:multiLevelType w:val="hybridMultilevel"/>
    <w:tmpl w:val="1CCC075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01A32D2"/>
    <w:multiLevelType w:val="hybridMultilevel"/>
    <w:tmpl w:val="8F96152C"/>
    <w:lvl w:ilvl="0" w:tplc="BB007C30">
      <w:numFmt w:val="bullet"/>
      <w:lvlText w:val="✓"/>
      <w:lvlJc w:val="left"/>
      <w:pPr>
        <w:ind w:left="519" w:hanging="361"/>
      </w:pPr>
      <w:rPr>
        <w:rFonts w:hint="default"/>
        <w:w w:val="106"/>
      </w:rPr>
    </w:lvl>
    <w:lvl w:ilvl="1" w:tplc="9C5E6D34">
      <w:numFmt w:val="bullet"/>
      <w:lvlText w:val="•"/>
      <w:lvlJc w:val="left"/>
      <w:pPr>
        <w:ind w:left="950" w:hanging="361"/>
      </w:pPr>
      <w:rPr>
        <w:rFonts w:hint="default"/>
      </w:rPr>
    </w:lvl>
    <w:lvl w:ilvl="2" w:tplc="EAF20D26">
      <w:numFmt w:val="bullet"/>
      <w:lvlText w:val="•"/>
      <w:lvlJc w:val="left"/>
      <w:pPr>
        <w:ind w:left="1381" w:hanging="361"/>
      </w:pPr>
      <w:rPr>
        <w:rFonts w:hint="default"/>
      </w:rPr>
    </w:lvl>
    <w:lvl w:ilvl="3" w:tplc="C428B5BC">
      <w:numFmt w:val="bullet"/>
      <w:lvlText w:val="•"/>
      <w:lvlJc w:val="left"/>
      <w:pPr>
        <w:ind w:left="1812" w:hanging="361"/>
      </w:pPr>
      <w:rPr>
        <w:rFonts w:hint="default"/>
      </w:rPr>
    </w:lvl>
    <w:lvl w:ilvl="4" w:tplc="A4DAC050">
      <w:numFmt w:val="bullet"/>
      <w:lvlText w:val="•"/>
      <w:lvlJc w:val="left"/>
      <w:pPr>
        <w:ind w:left="2243" w:hanging="361"/>
      </w:pPr>
      <w:rPr>
        <w:rFonts w:hint="default"/>
      </w:rPr>
    </w:lvl>
    <w:lvl w:ilvl="5" w:tplc="61160C6E">
      <w:numFmt w:val="bullet"/>
      <w:lvlText w:val="•"/>
      <w:lvlJc w:val="left"/>
      <w:pPr>
        <w:ind w:left="2674" w:hanging="361"/>
      </w:pPr>
      <w:rPr>
        <w:rFonts w:hint="default"/>
      </w:rPr>
    </w:lvl>
    <w:lvl w:ilvl="6" w:tplc="17322E50">
      <w:numFmt w:val="bullet"/>
      <w:lvlText w:val="•"/>
      <w:lvlJc w:val="left"/>
      <w:pPr>
        <w:ind w:left="3105" w:hanging="361"/>
      </w:pPr>
      <w:rPr>
        <w:rFonts w:hint="default"/>
      </w:rPr>
    </w:lvl>
    <w:lvl w:ilvl="7" w:tplc="34065C38">
      <w:numFmt w:val="bullet"/>
      <w:lvlText w:val="•"/>
      <w:lvlJc w:val="left"/>
      <w:pPr>
        <w:ind w:left="3536" w:hanging="361"/>
      </w:pPr>
      <w:rPr>
        <w:rFonts w:hint="default"/>
      </w:rPr>
    </w:lvl>
    <w:lvl w:ilvl="8" w:tplc="31387B9A">
      <w:numFmt w:val="bullet"/>
      <w:lvlText w:val="•"/>
      <w:lvlJc w:val="left"/>
      <w:pPr>
        <w:ind w:left="3967" w:hanging="361"/>
      </w:pPr>
      <w:rPr>
        <w:rFonts w:hint="default"/>
      </w:rPr>
    </w:lvl>
  </w:abstractNum>
  <w:abstractNum w:abstractNumId="4" w15:restartNumberingAfterBreak="0">
    <w:nsid w:val="20A817F9"/>
    <w:multiLevelType w:val="hybridMultilevel"/>
    <w:tmpl w:val="BDF2A4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5F57297"/>
    <w:multiLevelType w:val="hybridMultilevel"/>
    <w:tmpl w:val="C302A05C"/>
    <w:lvl w:ilvl="0" w:tplc="40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9D692A"/>
    <w:multiLevelType w:val="hybridMultilevel"/>
    <w:tmpl w:val="6A06E3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547EE1"/>
    <w:multiLevelType w:val="hybridMultilevel"/>
    <w:tmpl w:val="68D8B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D0909C2"/>
    <w:multiLevelType w:val="hybridMultilevel"/>
    <w:tmpl w:val="45869E7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504B25E3"/>
    <w:multiLevelType w:val="hybridMultilevel"/>
    <w:tmpl w:val="929260AE"/>
    <w:lvl w:ilvl="0" w:tplc="87600BB0">
      <w:start w:val="1"/>
      <w:numFmt w:val="bullet"/>
      <w:lvlText w:val=""/>
      <w:lvlJc w:val="left"/>
      <w:pPr>
        <w:ind w:left="720" w:hanging="360"/>
      </w:pPr>
      <w:rPr>
        <w:rFonts w:ascii="Wingdings" w:hAnsi="Wingding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BE5E29"/>
    <w:multiLevelType w:val="hybridMultilevel"/>
    <w:tmpl w:val="179AE1A4"/>
    <w:lvl w:ilvl="0" w:tplc="40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1560BE"/>
    <w:multiLevelType w:val="hybridMultilevel"/>
    <w:tmpl w:val="5C16416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696350890">
    <w:abstractNumId w:val="2"/>
  </w:num>
  <w:num w:numId="2" w16cid:durableId="1912614869">
    <w:abstractNumId w:val="0"/>
  </w:num>
  <w:num w:numId="3" w16cid:durableId="1863399614">
    <w:abstractNumId w:val="4"/>
  </w:num>
  <w:num w:numId="4" w16cid:durableId="1259749756">
    <w:abstractNumId w:val="9"/>
  </w:num>
  <w:num w:numId="5" w16cid:durableId="606813273">
    <w:abstractNumId w:val="5"/>
  </w:num>
  <w:num w:numId="6" w16cid:durableId="841165139">
    <w:abstractNumId w:val="3"/>
  </w:num>
  <w:num w:numId="7" w16cid:durableId="1833328869">
    <w:abstractNumId w:val="10"/>
  </w:num>
  <w:num w:numId="8" w16cid:durableId="2142379265">
    <w:abstractNumId w:val="6"/>
  </w:num>
  <w:num w:numId="9" w16cid:durableId="1685088527">
    <w:abstractNumId w:val="7"/>
  </w:num>
  <w:num w:numId="10" w16cid:durableId="1126047695">
    <w:abstractNumId w:val="1"/>
  </w:num>
  <w:num w:numId="11" w16cid:durableId="2029018231">
    <w:abstractNumId w:val="8"/>
  </w:num>
  <w:num w:numId="12" w16cid:durableId="19505048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866C9"/>
    <w:rsid w:val="00000474"/>
    <w:rsid w:val="00001169"/>
    <w:rsid w:val="00002D63"/>
    <w:rsid w:val="00006A43"/>
    <w:rsid w:val="000110B8"/>
    <w:rsid w:val="00015B56"/>
    <w:rsid w:val="0002182D"/>
    <w:rsid w:val="00025B13"/>
    <w:rsid w:val="000368F9"/>
    <w:rsid w:val="000373F1"/>
    <w:rsid w:val="000457EE"/>
    <w:rsid w:val="00047BE0"/>
    <w:rsid w:val="0005230A"/>
    <w:rsid w:val="00052544"/>
    <w:rsid w:val="00052D6D"/>
    <w:rsid w:val="00054756"/>
    <w:rsid w:val="000578B2"/>
    <w:rsid w:val="000621D3"/>
    <w:rsid w:val="0006553D"/>
    <w:rsid w:val="000718E1"/>
    <w:rsid w:val="00083F03"/>
    <w:rsid w:val="000945B7"/>
    <w:rsid w:val="000A1297"/>
    <w:rsid w:val="000A5022"/>
    <w:rsid w:val="000B1121"/>
    <w:rsid w:val="000B1D6E"/>
    <w:rsid w:val="000C0CAC"/>
    <w:rsid w:val="000C3671"/>
    <w:rsid w:val="000C5EA9"/>
    <w:rsid w:val="000C728E"/>
    <w:rsid w:val="000D5610"/>
    <w:rsid w:val="000E30E9"/>
    <w:rsid w:val="000E7EE1"/>
    <w:rsid w:val="000F082E"/>
    <w:rsid w:val="00102AA4"/>
    <w:rsid w:val="001031E1"/>
    <w:rsid w:val="0010443D"/>
    <w:rsid w:val="00106E2A"/>
    <w:rsid w:val="00112DB0"/>
    <w:rsid w:val="001140B7"/>
    <w:rsid w:val="001149FD"/>
    <w:rsid w:val="00120AB5"/>
    <w:rsid w:val="00132BB3"/>
    <w:rsid w:val="00146972"/>
    <w:rsid w:val="00146B81"/>
    <w:rsid w:val="001603E6"/>
    <w:rsid w:val="001653F2"/>
    <w:rsid w:val="00170617"/>
    <w:rsid w:val="00176347"/>
    <w:rsid w:val="00180CA5"/>
    <w:rsid w:val="00181A56"/>
    <w:rsid w:val="00187C66"/>
    <w:rsid w:val="00193B49"/>
    <w:rsid w:val="00194A1C"/>
    <w:rsid w:val="001960B3"/>
    <w:rsid w:val="001B0DAC"/>
    <w:rsid w:val="001B5D90"/>
    <w:rsid w:val="001B6884"/>
    <w:rsid w:val="001B711D"/>
    <w:rsid w:val="001C0434"/>
    <w:rsid w:val="001C486B"/>
    <w:rsid w:val="001C7FAC"/>
    <w:rsid w:val="001D42CE"/>
    <w:rsid w:val="001D4F52"/>
    <w:rsid w:val="001D634B"/>
    <w:rsid w:val="001E1005"/>
    <w:rsid w:val="001E1C9A"/>
    <w:rsid w:val="001F0803"/>
    <w:rsid w:val="00203265"/>
    <w:rsid w:val="0020651A"/>
    <w:rsid w:val="00220EA2"/>
    <w:rsid w:val="00225FE0"/>
    <w:rsid w:val="00232273"/>
    <w:rsid w:val="0023468E"/>
    <w:rsid w:val="002412AF"/>
    <w:rsid w:val="00242EB6"/>
    <w:rsid w:val="00243278"/>
    <w:rsid w:val="00257F6D"/>
    <w:rsid w:val="00260EC6"/>
    <w:rsid w:val="00262B71"/>
    <w:rsid w:val="002753DE"/>
    <w:rsid w:val="00292F11"/>
    <w:rsid w:val="00293143"/>
    <w:rsid w:val="00293AB4"/>
    <w:rsid w:val="00295ED8"/>
    <w:rsid w:val="002A1FAD"/>
    <w:rsid w:val="002A327D"/>
    <w:rsid w:val="002A5D6A"/>
    <w:rsid w:val="002A5E9D"/>
    <w:rsid w:val="002C5852"/>
    <w:rsid w:val="002C7551"/>
    <w:rsid w:val="002D26A3"/>
    <w:rsid w:val="002E2BA4"/>
    <w:rsid w:val="002E6169"/>
    <w:rsid w:val="002E6DEC"/>
    <w:rsid w:val="002E796F"/>
    <w:rsid w:val="002F4AE2"/>
    <w:rsid w:val="00300570"/>
    <w:rsid w:val="0030197E"/>
    <w:rsid w:val="00303B6F"/>
    <w:rsid w:val="00313412"/>
    <w:rsid w:val="003148E0"/>
    <w:rsid w:val="00324A8D"/>
    <w:rsid w:val="0033300E"/>
    <w:rsid w:val="00335AD1"/>
    <w:rsid w:val="00345ACB"/>
    <w:rsid w:val="0036486F"/>
    <w:rsid w:val="00365A44"/>
    <w:rsid w:val="003662AD"/>
    <w:rsid w:val="003725DF"/>
    <w:rsid w:val="00374365"/>
    <w:rsid w:val="00375CD1"/>
    <w:rsid w:val="0037795F"/>
    <w:rsid w:val="0038082A"/>
    <w:rsid w:val="00381A11"/>
    <w:rsid w:val="00383779"/>
    <w:rsid w:val="00385CED"/>
    <w:rsid w:val="00387D1A"/>
    <w:rsid w:val="003907D7"/>
    <w:rsid w:val="003915EB"/>
    <w:rsid w:val="00392613"/>
    <w:rsid w:val="00394690"/>
    <w:rsid w:val="003956E3"/>
    <w:rsid w:val="003960BF"/>
    <w:rsid w:val="003A53EC"/>
    <w:rsid w:val="003A6BF9"/>
    <w:rsid w:val="003A7B9E"/>
    <w:rsid w:val="003B1F59"/>
    <w:rsid w:val="003C02F5"/>
    <w:rsid w:val="003C55C9"/>
    <w:rsid w:val="003E4358"/>
    <w:rsid w:val="003F3D5C"/>
    <w:rsid w:val="0040064E"/>
    <w:rsid w:val="00401E1E"/>
    <w:rsid w:val="00404BC8"/>
    <w:rsid w:val="004107AE"/>
    <w:rsid w:val="00412A36"/>
    <w:rsid w:val="00413355"/>
    <w:rsid w:val="004163B9"/>
    <w:rsid w:val="00420482"/>
    <w:rsid w:val="004222CF"/>
    <w:rsid w:val="00423487"/>
    <w:rsid w:val="004375AA"/>
    <w:rsid w:val="00441818"/>
    <w:rsid w:val="00446250"/>
    <w:rsid w:val="004520A2"/>
    <w:rsid w:val="00453CE2"/>
    <w:rsid w:val="004612B6"/>
    <w:rsid w:val="00476285"/>
    <w:rsid w:val="0048032D"/>
    <w:rsid w:val="004829A4"/>
    <w:rsid w:val="00485520"/>
    <w:rsid w:val="00497BBA"/>
    <w:rsid w:val="004A06CF"/>
    <w:rsid w:val="004A1C4E"/>
    <w:rsid w:val="004B2997"/>
    <w:rsid w:val="004B2A00"/>
    <w:rsid w:val="004B2BEC"/>
    <w:rsid w:val="004C0A31"/>
    <w:rsid w:val="004C6521"/>
    <w:rsid w:val="004C6D90"/>
    <w:rsid w:val="004D3432"/>
    <w:rsid w:val="004D6FC9"/>
    <w:rsid w:val="004D76EA"/>
    <w:rsid w:val="004F2025"/>
    <w:rsid w:val="0050468C"/>
    <w:rsid w:val="00510F74"/>
    <w:rsid w:val="00514A8D"/>
    <w:rsid w:val="00515019"/>
    <w:rsid w:val="0052290D"/>
    <w:rsid w:val="0053170E"/>
    <w:rsid w:val="005347F8"/>
    <w:rsid w:val="005359F0"/>
    <w:rsid w:val="0054567C"/>
    <w:rsid w:val="0054773D"/>
    <w:rsid w:val="00550D12"/>
    <w:rsid w:val="00561E00"/>
    <w:rsid w:val="0057286F"/>
    <w:rsid w:val="00574402"/>
    <w:rsid w:val="00582053"/>
    <w:rsid w:val="005829AE"/>
    <w:rsid w:val="00586F68"/>
    <w:rsid w:val="005877A1"/>
    <w:rsid w:val="00590766"/>
    <w:rsid w:val="00593CE4"/>
    <w:rsid w:val="00595027"/>
    <w:rsid w:val="005A32E7"/>
    <w:rsid w:val="005A512C"/>
    <w:rsid w:val="005A55F4"/>
    <w:rsid w:val="005B09B2"/>
    <w:rsid w:val="005B5390"/>
    <w:rsid w:val="005B6E03"/>
    <w:rsid w:val="005B7B71"/>
    <w:rsid w:val="005C4A42"/>
    <w:rsid w:val="005C7B3F"/>
    <w:rsid w:val="005C7CA2"/>
    <w:rsid w:val="005D02ED"/>
    <w:rsid w:val="005E1F4B"/>
    <w:rsid w:val="005E3049"/>
    <w:rsid w:val="005E644C"/>
    <w:rsid w:val="005F146E"/>
    <w:rsid w:val="005F17FE"/>
    <w:rsid w:val="005F2CF7"/>
    <w:rsid w:val="005F5890"/>
    <w:rsid w:val="006010B9"/>
    <w:rsid w:val="006037A6"/>
    <w:rsid w:val="006079A5"/>
    <w:rsid w:val="006117CF"/>
    <w:rsid w:val="0062255B"/>
    <w:rsid w:val="006241CA"/>
    <w:rsid w:val="0063114D"/>
    <w:rsid w:val="006427CA"/>
    <w:rsid w:val="00644304"/>
    <w:rsid w:val="006535B5"/>
    <w:rsid w:val="006566C1"/>
    <w:rsid w:val="00661E90"/>
    <w:rsid w:val="0066215C"/>
    <w:rsid w:val="0067282F"/>
    <w:rsid w:val="0067336D"/>
    <w:rsid w:val="006738FE"/>
    <w:rsid w:val="0067607D"/>
    <w:rsid w:val="00676AA9"/>
    <w:rsid w:val="006812FD"/>
    <w:rsid w:val="0068556E"/>
    <w:rsid w:val="006866C9"/>
    <w:rsid w:val="0069149F"/>
    <w:rsid w:val="00694CE6"/>
    <w:rsid w:val="006A6775"/>
    <w:rsid w:val="006B2038"/>
    <w:rsid w:val="006B2694"/>
    <w:rsid w:val="006B3D7A"/>
    <w:rsid w:val="006B6D01"/>
    <w:rsid w:val="006C634C"/>
    <w:rsid w:val="006C6D0B"/>
    <w:rsid w:val="006D5AE5"/>
    <w:rsid w:val="006E08E2"/>
    <w:rsid w:val="006E1B25"/>
    <w:rsid w:val="006E29DD"/>
    <w:rsid w:val="006E7C75"/>
    <w:rsid w:val="006E7E12"/>
    <w:rsid w:val="006F0200"/>
    <w:rsid w:val="00705134"/>
    <w:rsid w:val="00710764"/>
    <w:rsid w:val="00712900"/>
    <w:rsid w:val="007155D0"/>
    <w:rsid w:val="00715F0A"/>
    <w:rsid w:val="007202B7"/>
    <w:rsid w:val="0073304D"/>
    <w:rsid w:val="00745850"/>
    <w:rsid w:val="00745DA2"/>
    <w:rsid w:val="00745FF3"/>
    <w:rsid w:val="0075069B"/>
    <w:rsid w:val="0075357A"/>
    <w:rsid w:val="0076172C"/>
    <w:rsid w:val="00761A74"/>
    <w:rsid w:val="0077052B"/>
    <w:rsid w:val="00780290"/>
    <w:rsid w:val="00784CB3"/>
    <w:rsid w:val="007903F2"/>
    <w:rsid w:val="007A09FD"/>
    <w:rsid w:val="007A27F5"/>
    <w:rsid w:val="007B229A"/>
    <w:rsid w:val="007B43E4"/>
    <w:rsid w:val="007B59BC"/>
    <w:rsid w:val="007C05DA"/>
    <w:rsid w:val="007C27E3"/>
    <w:rsid w:val="007C484B"/>
    <w:rsid w:val="007D07CC"/>
    <w:rsid w:val="007D1A43"/>
    <w:rsid w:val="007D1E9F"/>
    <w:rsid w:val="007D4640"/>
    <w:rsid w:val="007E6037"/>
    <w:rsid w:val="007F17C3"/>
    <w:rsid w:val="007F348A"/>
    <w:rsid w:val="008116BF"/>
    <w:rsid w:val="0081359F"/>
    <w:rsid w:val="008165F2"/>
    <w:rsid w:val="008212E7"/>
    <w:rsid w:val="00826696"/>
    <w:rsid w:val="00830F55"/>
    <w:rsid w:val="00836BBF"/>
    <w:rsid w:val="00840BB9"/>
    <w:rsid w:val="00841CFD"/>
    <w:rsid w:val="00850F63"/>
    <w:rsid w:val="00851A12"/>
    <w:rsid w:val="00852FAD"/>
    <w:rsid w:val="00854EF0"/>
    <w:rsid w:val="00861C50"/>
    <w:rsid w:val="00863A84"/>
    <w:rsid w:val="00864281"/>
    <w:rsid w:val="00865152"/>
    <w:rsid w:val="0086551A"/>
    <w:rsid w:val="008660FB"/>
    <w:rsid w:val="00867677"/>
    <w:rsid w:val="00876CAC"/>
    <w:rsid w:val="00877E6B"/>
    <w:rsid w:val="008A2E4A"/>
    <w:rsid w:val="008A3874"/>
    <w:rsid w:val="008A589C"/>
    <w:rsid w:val="008B2762"/>
    <w:rsid w:val="008C0FA8"/>
    <w:rsid w:val="008C2039"/>
    <w:rsid w:val="008C6A2E"/>
    <w:rsid w:val="008D01F1"/>
    <w:rsid w:val="008D1CCA"/>
    <w:rsid w:val="008E1BEB"/>
    <w:rsid w:val="008E394E"/>
    <w:rsid w:val="008E4A8D"/>
    <w:rsid w:val="008E6FB8"/>
    <w:rsid w:val="008F4482"/>
    <w:rsid w:val="008F61BC"/>
    <w:rsid w:val="009018C8"/>
    <w:rsid w:val="00906D25"/>
    <w:rsid w:val="0092005E"/>
    <w:rsid w:val="00924506"/>
    <w:rsid w:val="009420A3"/>
    <w:rsid w:val="009537C0"/>
    <w:rsid w:val="00954FAA"/>
    <w:rsid w:val="009555E7"/>
    <w:rsid w:val="00957522"/>
    <w:rsid w:val="00962CBC"/>
    <w:rsid w:val="00966227"/>
    <w:rsid w:val="00966E5D"/>
    <w:rsid w:val="00967312"/>
    <w:rsid w:val="009705CF"/>
    <w:rsid w:val="00975148"/>
    <w:rsid w:val="00980622"/>
    <w:rsid w:val="00982EA9"/>
    <w:rsid w:val="009911E0"/>
    <w:rsid w:val="00991792"/>
    <w:rsid w:val="009963F7"/>
    <w:rsid w:val="00996E53"/>
    <w:rsid w:val="009A2B39"/>
    <w:rsid w:val="009A7700"/>
    <w:rsid w:val="009A7DAF"/>
    <w:rsid w:val="009C1412"/>
    <w:rsid w:val="009D1DC4"/>
    <w:rsid w:val="009D1F11"/>
    <w:rsid w:val="009D24B7"/>
    <w:rsid w:val="009E449A"/>
    <w:rsid w:val="009F4C3D"/>
    <w:rsid w:val="00A00331"/>
    <w:rsid w:val="00A0632A"/>
    <w:rsid w:val="00A14FD2"/>
    <w:rsid w:val="00A32F56"/>
    <w:rsid w:val="00A339E6"/>
    <w:rsid w:val="00A34B29"/>
    <w:rsid w:val="00A357CA"/>
    <w:rsid w:val="00A36BCD"/>
    <w:rsid w:val="00A41469"/>
    <w:rsid w:val="00A4536C"/>
    <w:rsid w:val="00A47D8D"/>
    <w:rsid w:val="00A50876"/>
    <w:rsid w:val="00A50C22"/>
    <w:rsid w:val="00A554C7"/>
    <w:rsid w:val="00A67395"/>
    <w:rsid w:val="00A742E6"/>
    <w:rsid w:val="00A74CEC"/>
    <w:rsid w:val="00A84A3D"/>
    <w:rsid w:val="00A85342"/>
    <w:rsid w:val="00A8649E"/>
    <w:rsid w:val="00A906A6"/>
    <w:rsid w:val="00A927C5"/>
    <w:rsid w:val="00A97A7D"/>
    <w:rsid w:val="00A97F9F"/>
    <w:rsid w:val="00AA2EFD"/>
    <w:rsid w:val="00AA463E"/>
    <w:rsid w:val="00AA5838"/>
    <w:rsid w:val="00AC4A78"/>
    <w:rsid w:val="00AC59AB"/>
    <w:rsid w:val="00AC5E18"/>
    <w:rsid w:val="00AC64A1"/>
    <w:rsid w:val="00AC6EA7"/>
    <w:rsid w:val="00AD3A00"/>
    <w:rsid w:val="00AE0780"/>
    <w:rsid w:val="00AE2C13"/>
    <w:rsid w:val="00AE7D47"/>
    <w:rsid w:val="00AF5DD0"/>
    <w:rsid w:val="00AF6E83"/>
    <w:rsid w:val="00B02746"/>
    <w:rsid w:val="00B05228"/>
    <w:rsid w:val="00B1727D"/>
    <w:rsid w:val="00B23C89"/>
    <w:rsid w:val="00B26F15"/>
    <w:rsid w:val="00B3416E"/>
    <w:rsid w:val="00B343E7"/>
    <w:rsid w:val="00B355AE"/>
    <w:rsid w:val="00B36410"/>
    <w:rsid w:val="00B4333B"/>
    <w:rsid w:val="00B472BF"/>
    <w:rsid w:val="00B55005"/>
    <w:rsid w:val="00B563F2"/>
    <w:rsid w:val="00B566E0"/>
    <w:rsid w:val="00B57B45"/>
    <w:rsid w:val="00B6502C"/>
    <w:rsid w:val="00B662A9"/>
    <w:rsid w:val="00B72404"/>
    <w:rsid w:val="00B7334F"/>
    <w:rsid w:val="00B744D9"/>
    <w:rsid w:val="00B75A11"/>
    <w:rsid w:val="00B76F3D"/>
    <w:rsid w:val="00B82DB9"/>
    <w:rsid w:val="00B8332D"/>
    <w:rsid w:val="00B83E97"/>
    <w:rsid w:val="00B93569"/>
    <w:rsid w:val="00B936EE"/>
    <w:rsid w:val="00BA1D88"/>
    <w:rsid w:val="00BB145D"/>
    <w:rsid w:val="00BB24C5"/>
    <w:rsid w:val="00BB2C10"/>
    <w:rsid w:val="00BB526A"/>
    <w:rsid w:val="00BC1D06"/>
    <w:rsid w:val="00BC6166"/>
    <w:rsid w:val="00BC735B"/>
    <w:rsid w:val="00BC761D"/>
    <w:rsid w:val="00BD1C2D"/>
    <w:rsid w:val="00BD4605"/>
    <w:rsid w:val="00BD58EC"/>
    <w:rsid w:val="00BD6B34"/>
    <w:rsid w:val="00BD6DBD"/>
    <w:rsid w:val="00BE2C52"/>
    <w:rsid w:val="00BF623A"/>
    <w:rsid w:val="00BF6A79"/>
    <w:rsid w:val="00BF6CE1"/>
    <w:rsid w:val="00C00E4A"/>
    <w:rsid w:val="00C04516"/>
    <w:rsid w:val="00C04DAC"/>
    <w:rsid w:val="00C05FF2"/>
    <w:rsid w:val="00C319C0"/>
    <w:rsid w:val="00C326CA"/>
    <w:rsid w:val="00C5150A"/>
    <w:rsid w:val="00C518DB"/>
    <w:rsid w:val="00C51AAE"/>
    <w:rsid w:val="00C5542D"/>
    <w:rsid w:val="00C55ED4"/>
    <w:rsid w:val="00C62176"/>
    <w:rsid w:val="00C63585"/>
    <w:rsid w:val="00C65B33"/>
    <w:rsid w:val="00C65E4A"/>
    <w:rsid w:val="00C661C8"/>
    <w:rsid w:val="00C669A4"/>
    <w:rsid w:val="00C66D28"/>
    <w:rsid w:val="00C66D2B"/>
    <w:rsid w:val="00C71B3D"/>
    <w:rsid w:val="00C75275"/>
    <w:rsid w:val="00C83FCF"/>
    <w:rsid w:val="00C84157"/>
    <w:rsid w:val="00C85F1C"/>
    <w:rsid w:val="00CA2B3A"/>
    <w:rsid w:val="00CA2D83"/>
    <w:rsid w:val="00CA4FFC"/>
    <w:rsid w:val="00CB188F"/>
    <w:rsid w:val="00CB2314"/>
    <w:rsid w:val="00CC25F0"/>
    <w:rsid w:val="00CC3496"/>
    <w:rsid w:val="00CC6284"/>
    <w:rsid w:val="00CD10F1"/>
    <w:rsid w:val="00CD308B"/>
    <w:rsid w:val="00CD3CC2"/>
    <w:rsid w:val="00CD7CDE"/>
    <w:rsid w:val="00CE5756"/>
    <w:rsid w:val="00CF1FAD"/>
    <w:rsid w:val="00CF3C46"/>
    <w:rsid w:val="00CF5E62"/>
    <w:rsid w:val="00D044AB"/>
    <w:rsid w:val="00D0751C"/>
    <w:rsid w:val="00D1529B"/>
    <w:rsid w:val="00D1571C"/>
    <w:rsid w:val="00D20E51"/>
    <w:rsid w:val="00D21142"/>
    <w:rsid w:val="00D233BF"/>
    <w:rsid w:val="00D30E0C"/>
    <w:rsid w:val="00D414D2"/>
    <w:rsid w:val="00D42129"/>
    <w:rsid w:val="00D43FE1"/>
    <w:rsid w:val="00D55F73"/>
    <w:rsid w:val="00D56B20"/>
    <w:rsid w:val="00D62B71"/>
    <w:rsid w:val="00D65D92"/>
    <w:rsid w:val="00D6745E"/>
    <w:rsid w:val="00D729D7"/>
    <w:rsid w:val="00D74A10"/>
    <w:rsid w:val="00D76454"/>
    <w:rsid w:val="00D8027C"/>
    <w:rsid w:val="00D8230F"/>
    <w:rsid w:val="00D87304"/>
    <w:rsid w:val="00D926F6"/>
    <w:rsid w:val="00DA701A"/>
    <w:rsid w:val="00DB3927"/>
    <w:rsid w:val="00DB4BE1"/>
    <w:rsid w:val="00DC1BDF"/>
    <w:rsid w:val="00DE1BA5"/>
    <w:rsid w:val="00DF212D"/>
    <w:rsid w:val="00DF253E"/>
    <w:rsid w:val="00DF2D32"/>
    <w:rsid w:val="00DF4956"/>
    <w:rsid w:val="00DF4A18"/>
    <w:rsid w:val="00DF6442"/>
    <w:rsid w:val="00E01113"/>
    <w:rsid w:val="00E02163"/>
    <w:rsid w:val="00E02D4E"/>
    <w:rsid w:val="00E154F8"/>
    <w:rsid w:val="00E15E02"/>
    <w:rsid w:val="00E21A4C"/>
    <w:rsid w:val="00E227A2"/>
    <w:rsid w:val="00E23B10"/>
    <w:rsid w:val="00E243F2"/>
    <w:rsid w:val="00E33671"/>
    <w:rsid w:val="00E3547F"/>
    <w:rsid w:val="00E35489"/>
    <w:rsid w:val="00E446B4"/>
    <w:rsid w:val="00E449F9"/>
    <w:rsid w:val="00E44C46"/>
    <w:rsid w:val="00E65249"/>
    <w:rsid w:val="00E66B2E"/>
    <w:rsid w:val="00E674B6"/>
    <w:rsid w:val="00E679FF"/>
    <w:rsid w:val="00E76B55"/>
    <w:rsid w:val="00E80C12"/>
    <w:rsid w:val="00E81B69"/>
    <w:rsid w:val="00E839F6"/>
    <w:rsid w:val="00E85374"/>
    <w:rsid w:val="00E86AF6"/>
    <w:rsid w:val="00E86B5D"/>
    <w:rsid w:val="00E87909"/>
    <w:rsid w:val="00E94DB0"/>
    <w:rsid w:val="00EA6D9A"/>
    <w:rsid w:val="00EB0145"/>
    <w:rsid w:val="00EB68D6"/>
    <w:rsid w:val="00EB6FC7"/>
    <w:rsid w:val="00EE1BFD"/>
    <w:rsid w:val="00EE61A4"/>
    <w:rsid w:val="00EE6D98"/>
    <w:rsid w:val="00EE7A35"/>
    <w:rsid w:val="00EF0E56"/>
    <w:rsid w:val="00F01CC3"/>
    <w:rsid w:val="00F043D8"/>
    <w:rsid w:val="00F058D1"/>
    <w:rsid w:val="00F07A4F"/>
    <w:rsid w:val="00F13DA7"/>
    <w:rsid w:val="00F20410"/>
    <w:rsid w:val="00F25FAF"/>
    <w:rsid w:val="00F34A21"/>
    <w:rsid w:val="00F41D2F"/>
    <w:rsid w:val="00F44668"/>
    <w:rsid w:val="00F4544D"/>
    <w:rsid w:val="00F47B48"/>
    <w:rsid w:val="00F5312D"/>
    <w:rsid w:val="00F55C0D"/>
    <w:rsid w:val="00F6469C"/>
    <w:rsid w:val="00F71BDB"/>
    <w:rsid w:val="00F758C7"/>
    <w:rsid w:val="00F762B7"/>
    <w:rsid w:val="00F76AD4"/>
    <w:rsid w:val="00F85DCC"/>
    <w:rsid w:val="00F86041"/>
    <w:rsid w:val="00F92E5C"/>
    <w:rsid w:val="00F95468"/>
    <w:rsid w:val="00F97143"/>
    <w:rsid w:val="00FA46C2"/>
    <w:rsid w:val="00FC48B8"/>
    <w:rsid w:val="00FC6CEF"/>
    <w:rsid w:val="00FC7D88"/>
    <w:rsid w:val="00FD1268"/>
    <w:rsid w:val="00FD4CD0"/>
    <w:rsid w:val="00FE1BA2"/>
    <w:rsid w:val="00FE2636"/>
    <w:rsid w:val="00FE3EC9"/>
    <w:rsid w:val="00FF303C"/>
    <w:rsid w:val="00FF42D0"/>
    <w:rsid w:val="00FF5D5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EA507"/>
  <w15:docId w15:val="{058C7454-4C59-4E76-9660-FFF1FF387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F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4A8D"/>
    <w:pPr>
      <w:spacing w:after="0" w:line="240" w:lineRule="auto"/>
    </w:pPr>
  </w:style>
  <w:style w:type="table" w:styleId="TableGrid">
    <w:name w:val="Table Grid"/>
    <w:basedOn w:val="TableNormal"/>
    <w:uiPriority w:val="39"/>
    <w:rsid w:val="00F25F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90766"/>
    <w:rPr>
      <w:color w:val="0563C1" w:themeColor="hyperlink"/>
      <w:u w:val="single"/>
    </w:rPr>
  </w:style>
  <w:style w:type="table" w:styleId="ColorfulList-Accent6">
    <w:name w:val="Colorful List Accent 6"/>
    <w:basedOn w:val="TableNormal"/>
    <w:uiPriority w:val="72"/>
    <w:rsid w:val="00784CB3"/>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paragraph" w:styleId="BalloonText">
    <w:name w:val="Balloon Text"/>
    <w:basedOn w:val="Normal"/>
    <w:link w:val="BalloonTextChar"/>
    <w:uiPriority w:val="99"/>
    <w:semiHidden/>
    <w:unhideWhenUsed/>
    <w:rsid w:val="00083F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F03"/>
    <w:rPr>
      <w:rFonts w:ascii="Tahoma" w:hAnsi="Tahoma" w:cs="Tahoma"/>
      <w:sz w:val="16"/>
      <w:szCs w:val="16"/>
    </w:rPr>
  </w:style>
  <w:style w:type="paragraph" w:styleId="BodyText">
    <w:name w:val="Body Text"/>
    <w:basedOn w:val="Normal"/>
    <w:link w:val="BodyTextChar"/>
    <w:uiPriority w:val="1"/>
    <w:qFormat/>
    <w:rsid w:val="00D65D92"/>
    <w:pPr>
      <w:widowControl w:val="0"/>
      <w:autoSpaceDE w:val="0"/>
      <w:autoSpaceDN w:val="0"/>
      <w:spacing w:after="0" w:line="240" w:lineRule="auto"/>
    </w:pPr>
    <w:rPr>
      <w:rFonts w:ascii="Arial" w:eastAsia="Arial" w:hAnsi="Arial" w:cs="Arial"/>
      <w:sz w:val="28"/>
      <w:szCs w:val="28"/>
      <w:lang w:val="en-US"/>
    </w:rPr>
  </w:style>
  <w:style w:type="character" w:customStyle="1" w:styleId="BodyTextChar">
    <w:name w:val="Body Text Char"/>
    <w:basedOn w:val="DefaultParagraphFont"/>
    <w:link w:val="BodyText"/>
    <w:uiPriority w:val="1"/>
    <w:rsid w:val="00D65D92"/>
    <w:rPr>
      <w:rFonts w:ascii="Arial" w:eastAsia="Arial" w:hAnsi="Arial" w:cs="Arial"/>
      <w:sz w:val="28"/>
      <w:szCs w:val="28"/>
      <w:lang w:val="en-US"/>
    </w:rPr>
  </w:style>
  <w:style w:type="paragraph" w:customStyle="1" w:styleId="TableParagraph">
    <w:name w:val="Table Paragraph"/>
    <w:basedOn w:val="Normal"/>
    <w:uiPriority w:val="1"/>
    <w:qFormat/>
    <w:rsid w:val="00D65D92"/>
    <w:pPr>
      <w:widowControl w:val="0"/>
      <w:autoSpaceDE w:val="0"/>
      <w:autoSpaceDN w:val="0"/>
      <w:spacing w:before="134" w:after="0" w:line="240" w:lineRule="auto"/>
      <w:ind w:left="110"/>
    </w:pPr>
    <w:rPr>
      <w:rFonts w:ascii="Arial" w:eastAsia="Arial" w:hAnsi="Arial" w:cs="Arial"/>
      <w:lang w:val="en-US"/>
    </w:rPr>
  </w:style>
  <w:style w:type="paragraph" w:styleId="ListParagraph">
    <w:name w:val="List Paragraph"/>
    <w:basedOn w:val="Normal"/>
    <w:uiPriority w:val="1"/>
    <w:qFormat/>
    <w:rsid w:val="00CD3CC2"/>
    <w:pPr>
      <w:ind w:left="720"/>
      <w:contextualSpacing/>
    </w:pPr>
  </w:style>
  <w:style w:type="table" w:customStyle="1" w:styleId="TableGridLight1">
    <w:name w:val="Table Grid Light1"/>
    <w:basedOn w:val="TableNormal"/>
    <w:uiPriority w:val="40"/>
    <w:rsid w:val="00F762B7"/>
    <w:pPr>
      <w:spacing w:after="0" w:line="240" w:lineRule="auto"/>
    </w:pPr>
    <w:rPr>
      <w:rFonts w:eastAsiaTheme="minorEastAsi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semiHidden/>
    <w:unhideWhenUsed/>
    <w:rsid w:val="0071076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10764"/>
  </w:style>
  <w:style w:type="paragraph" w:styleId="Footer">
    <w:name w:val="footer"/>
    <w:basedOn w:val="Normal"/>
    <w:link w:val="FooterChar"/>
    <w:uiPriority w:val="99"/>
    <w:semiHidden/>
    <w:unhideWhenUsed/>
    <w:rsid w:val="0071076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107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85971">
      <w:bodyDiv w:val="1"/>
      <w:marLeft w:val="0"/>
      <w:marRight w:val="0"/>
      <w:marTop w:val="0"/>
      <w:marBottom w:val="0"/>
      <w:divBdr>
        <w:top w:val="none" w:sz="0" w:space="0" w:color="auto"/>
        <w:left w:val="none" w:sz="0" w:space="0" w:color="auto"/>
        <w:bottom w:val="none" w:sz="0" w:space="0" w:color="auto"/>
        <w:right w:val="none" w:sz="0" w:space="0" w:color="auto"/>
      </w:divBdr>
    </w:div>
    <w:div w:id="263002606">
      <w:bodyDiv w:val="1"/>
      <w:marLeft w:val="0"/>
      <w:marRight w:val="0"/>
      <w:marTop w:val="0"/>
      <w:marBottom w:val="0"/>
      <w:divBdr>
        <w:top w:val="none" w:sz="0" w:space="0" w:color="auto"/>
        <w:left w:val="none" w:sz="0" w:space="0" w:color="auto"/>
        <w:bottom w:val="none" w:sz="0" w:space="0" w:color="auto"/>
        <w:right w:val="none" w:sz="0" w:space="0" w:color="auto"/>
      </w:divBdr>
    </w:div>
    <w:div w:id="580022008">
      <w:bodyDiv w:val="1"/>
      <w:marLeft w:val="0"/>
      <w:marRight w:val="0"/>
      <w:marTop w:val="0"/>
      <w:marBottom w:val="0"/>
      <w:divBdr>
        <w:top w:val="none" w:sz="0" w:space="0" w:color="auto"/>
        <w:left w:val="none" w:sz="0" w:space="0" w:color="auto"/>
        <w:bottom w:val="none" w:sz="0" w:space="0" w:color="auto"/>
        <w:right w:val="none" w:sz="0" w:space="0" w:color="auto"/>
      </w:divBdr>
    </w:div>
    <w:div w:id="840923903">
      <w:bodyDiv w:val="1"/>
      <w:marLeft w:val="0"/>
      <w:marRight w:val="0"/>
      <w:marTop w:val="0"/>
      <w:marBottom w:val="0"/>
      <w:divBdr>
        <w:top w:val="none" w:sz="0" w:space="0" w:color="auto"/>
        <w:left w:val="none" w:sz="0" w:space="0" w:color="auto"/>
        <w:bottom w:val="none" w:sz="0" w:space="0" w:color="auto"/>
        <w:right w:val="none" w:sz="0" w:space="0" w:color="auto"/>
      </w:divBdr>
      <w:divsChild>
        <w:div w:id="2031906998">
          <w:marLeft w:val="0"/>
          <w:marRight w:val="0"/>
          <w:marTop w:val="0"/>
          <w:marBottom w:val="0"/>
          <w:divBdr>
            <w:top w:val="none" w:sz="0" w:space="0" w:color="auto"/>
            <w:left w:val="none" w:sz="0" w:space="0" w:color="auto"/>
            <w:bottom w:val="none" w:sz="0" w:space="0" w:color="auto"/>
            <w:right w:val="none" w:sz="0" w:space="0" w:color="auto"/>
          </w:divBdr>
        </w:div>
      </w:divsChild>
    </w:div>
    <w:div w:id="843786097">
      <w:bodyDiv w:val="1"/>
      <w:marLeft w:val="0"/>
      <w:marRight w:val="0"/>
      <w:marTop w:val="0"/>
      <w:marBottom w:val="0"/>
      <w:divBdr>
        <w:top w:val="none" w:sz="0" w:space="0" w:color="auto"/>
        <w:left w:val="none" w:sz="0" w:space="0" w:color="auto"/>
        <w:bottom w:val="none" w:sz="0" w:space="0" w:color="auto"/>
        <w:right w:val="none" w:sz="0" w:space="0" w:color="auto"/>
      </w:divBdr>
    </w:div>
    <w:div w:id="881862266">
      <w:bodyDiv w:val="1"/>
      <w:marLeft w:val="0"/>
      <w:marRight w:val="0"/>
      <w:marTop w:val="0"/>
      <w:marBottom w:val="0"/>
      <w:divBdr>
        <w:top w:val="none" w:sz="0" w:space="0" w:color="auto"/>
        <w:left w:val="none" w:sz="0" w:space="0" w:color="auto"/>
        <w:bottom w:val="none" w:sz="0" w:space="0" w:color="auto"/>
        <w:right w:val="none" w:sz="0" w:space="0" w:color="auto"/>
      </w:divBdr>
    </w:div>
    <w:div w:id="1006707484">
      <w:bodyDiv w:val="1"/>
      <w:marLeft w:val="0"/>
      <w:marRight w:val="0"/>
      <w:marTop w:val="0"/>
      <w:marBottom w:val="0"/>
      <w:divBdr>
        <w:top w:val="none" w:sz="0" w:space="0" w:color="auto"/>
        <w:left w:val="none" w:sz="0" w:space="0" w:color="auto"/>
        <w:bottom w:val="none" w:sz="0" w:space="0" w:color="auto"/>
        <w:right w:val="none" w:sz="0" w:space="0" w:color="auto"/>
      </w:divBdr>
    </w:div>
    <w:div w:id="1047527626">
      <w:bodyDiv w:val="1"/>
      <w:marLeft w:val="0"/>
      <w:marRight w:val="0"/>
      <w:marTop w:val="0"/>
      <w:marBottom w:val="0"/>
      <w:divBdr>
        <w:top w:val="none" w:sz="0" w:space="0" w:color="auto"/>
        <w:left w:val="none" w:sz="0" w:space="0" w:color="auto"/>
        <w:bottom w:val="none" w:sz="0" w:space="0" w:color="auto"/>
        <w:right w:val="none" w:sz="0" w:space="0" w:color="auto"/>
      </w:divBdr>
    </w:div>
    <w:div w:id="1134639083">
      <w:bodyDiv w:val="1"/>
      <w:marLeft w:val="0"/>
      <w:marRight w:val="0"/>
      <w:marTop w:val="0"/>
      <w:marBottom w:val="0"/>
      <w:divBdr>
        <w:top w:val="none" w:sz="0" w:space="0" w:color="auto"/>
        <w:left w:val="none" w:sz="0" w:space="0" w:color="auto"/>
        <w:bottom w:val="none" w:sz="0" w:space="0" w:color="auto"/>
        <w:right w:val="none" w:sz="0" w:space="0" w:color="auto"/>
      </w:divBdr>
    </w:div>
    <w:div w:id="1209031347">
      <w:bodyDiv w:val="1"/>
      <w:marLeft w:val="0"/>
      <w:marRight w:val="0"/>
      <w:marTop w:val="0"/>
      <w:marBottom w:val="0"/>
      <w:divBdr>
        <w:top w:val="none" w:sz="0" w:space="0" w:color="auto"/>
        <w:left w:val="none" w:sz="0" w:space="0" w:color="auto"/>
        <w:bottom w:val="none" w:sz="0" w:space="0" w:color="auto"/>
        <w:right w:val="none" w:sz="0" w:space="0" w:color="auto"/>
      </w:divBdr>
    </w:div>
    <w:div w:id="1400129920">
      <w:bodyDiv w:val="1"/>
      <w:marLeft w:val="0"/>
      <w:marRight w:val="0"/>
      <w:marTop w:val="0"/>
      <w:marBottom w:val="0"/>
      <w:divBdr>
        <w:top w:val="none" w:sz="0" w:space="0" w:color="auto"/>
        <w:left w:val="none" w:sz="0" w:space="0" w:color="auto"/>
        <w:bottom w:val="none" w:sz="0" w:space="0" w:color="auto"/>
        <w:right w:val="none" w:sz="0" w:space="0" w:color="auto"/>
      </w:divBdr>
    </w:div>
    <w:div w:id="1732385821">
      <w:bodyDiv w:val="1"/>
      <w:marLeft w:val="0"/>
      <w:marRight w:val="0"/>
      <w:marTop w:val="0"/>
      <w:marBottom w:val="0"/>
      <w:divBdr>
        <w:top w:val="none" w:sz="0" w:space="0" w:color="auto"/>
        <w:left w:val="none" w:sz="0" w:space="0" w:color="auto"/>
        <w:bottom w:val="none" w:sz="0" w:space="0" w:color="auto"/>
        <w:right w:val="none" w:sz="0" w:space="0" w:color="auto"/>
      </w:divBdr>
    </w:div>
    <w:div w:id="1761636230">
      <w:bodyDiv w:val="1"/>
      <w:marLeft w:val="0"/>
      <w:marRight w:val="0"/>
      <w:marTop w:val="0"/>
      <w:marBottom w:val="0"/>
      <w:divBdr>
        <w:top w:val="none" w:sz="0" w:space="0" w:color="auto"/>
        <w:left w:val="none" w:sz="0" w:space="0" w:color="auto"/>
        <w:bottom w:val="none" w:sz="0" w:space="0" w:color="auto"/>
        <w:right w:val="none" w:sz="0" w:space="0" w:color="auto"/>
      </w:divBdr>
    </w:div>
    <w:div w:id="1778283091">
      <w:bodyDiv w:val="1"/>
      <w:marLeft w:val="0"/>
      <w:marRight w:val="0"/>
      <w:marTop w:val="0"/>
      <w:marBottom w:val="0"/>
      <w:divBdr>
        <w:top w:val="none" w:sz="0" w:space="0" w:color="auto"/>
        <w:left w:val="none" w:sz="0" w:space="0" w:color="auto"/>
        <w:bottom w:val="none" w:sz="0" w:space="0" w:color="auto"/>
        <w:right w:val="none" w:sz="0" w:space="0" w:color="auto"/>
      </w:divBdr>
      <w:divsChild>
        <w:div w:id="262735128">
          <w:marLeft w:val="0"/>
          <w:marRight w:val="0"/>
          <w:marTop w:val="0"/>
          <w:marBottom w:val="0"/>
          <w:divBdr>
            <w:top w:val="none" w:sz="0" w:space="0" w:color="auto"/>
            <w:left w:val="none" w:sz="0" w:space="0" w:color="auto"/>
            <w:bottom w:val="none" w:sz="0" w:space="0" w:color="auto"/>
            <w:right w:val="none" w:sz="0" w:space="0" w:color="auto"/>
          </w:divBdr>
          <w:divsChild>
            <w:div w:id="25765184">
              <w:marLeft w:val="0"/>
              <w:marRight w:val="0"/>
              <w:marTop w:val="105"/>
              <w:marBottom w:val="0"/>
              <w:divBdr>
                <w:top w:val="none" w:sz="0" w:space="0" w:color="auto"/>
                <w:left w:val="none" w:sz="0" w:space="0" w:color="auto"/>
                <w:bottom w:val="none" w:sz="0" w:space="0" w:color="auto"/>
                <w:right w:val="none" w:sz="0" w:space="0" w:color="auto"/>
              </w:divBdr>
            </w:div>
          </w:divsChild>
        </w:div>
        <w:div w:id="2061518982">
          <w:marLeft w:val="0"/>
          <w:marRight w:val="0"/>
          <w:marTop w:val="0"/>
          <w:marBottom w:val="0"/>
          <w:divBdr>
            <w:top w:val="none" w:sz="0" w:space="0" w:color="auto"/>
            <w:left w:val="none" w:sz="0" w:space="0" w:color="auto"/>
            <w:bottom w:val="none" w:sz="0" w:space="0" w:color="auto"/>
            <w:right w:val="none" w:sz="0" w:space="0" w:color="auto"/>
          </w:divBdr>
          <w:divsChild>
            <w:div w:id="192895321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867402435">
      <w:bodyDiv w:val="1"/>
      <w:marLeft w:val="0"/>
      <w:marRight w:val="0"/>
      <w:marTop w:val="0"/>
      <w:marBottom w:val="0"/>
      <w:divBdr>
        <w:top w:val="none" w:sz="0" w:space="0" w:color="auto"/>
        <w:left w:val="none" w:sz="0" w:space="0" w:color="auto"/>
        <w:bottom w:val="none" w:sz="0" w:space="0" w:color="auto"/>
        <w:right w:val="none" w:sz="0" w:space="0" w:color="auto"/>
      </w:divBdr>
    </w:div>
    <w:div w:id="1881017543">
      <w:bodyDiv w:val="1"/>
      <w:marLeft w:val="0"/>
      <w:marRight w:val="0"/>
      <w:marTop w:val="0"/>
      <w:marBottom w:val="0"/>
      <w:divBdr>
        <w:top w:val="none" w:sz="0" w:space="0" w:color="auto"/>
        <w:left w:val="none" w:sz="0" w:space="0" w:color="auto"/>
        <w:bottom w:val="none" w:sz="0" w:space="0" w:color="auto"/>
        <w:right w:val="none" w:sz="0" w:space="0" w:color="auto"/>
      </w:divBdr>
    </w:div>
    <w:div w:id="1893151474">
      <w:bodyDiv w:val="1"/>
      <w:marLeft w:val="0"/>
      <w:marRight w:val="0"/>
      <w:marTop w:val="0"/>
      <w:marBottom w:val="0"/>
      <w:divBdr>
        <w:top w:val="none" w:sz="0" w:space="0" w:color="auto"/>
        <w:left w:val="none" w:sz="0" w:space="0" w:color="auto"/>
        <w:bottom w:val="none" w:sz="0" w:space="0" w:color="auto"/>
        <w:right w:val="none" w:sz="0" w:space="0" w:color="auto"/>
      </w:divBdr>
    </w:div>
    <w:div w:id="2115978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E677D-6291-4751-992D-5FE9424CC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809</TotalTime>
  <Pages>7</Pages>
  <Words>1766</Words>
  <Characters>10067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rohit shorey</dc:creator>
  <cp:lastModifiedBy>Kazin DMC</cp:lastModifiedBy>
  <cp:revision>303</cp:revision>
  <cp:lastPrinted>2018-05-24T05:23:00Z</cp:lastPrinted>
  <dcterms:created xsi:type="dcterms:W3CDTF">2018-08-01T11:37:00Z</dcterms:created>
  <dcterms:modified xsi:type="dcterms:W3CDTF">2024-02-05T06:20:00Z</dcterms:modified>
</cp:coreProperties>
</file>